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261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tblGrid>
      <w:tr w:rsidR="00B41A63" w:rsidRPr="0077545C" w14:paraId="684B72CB" w14:textId="77777777" w:rsidTr="00DE5D79">
        <w:tc>
          <w:tcPr>
            <w:tcW w:w="5000" w:type="pct"/>
          </w:tcPr>
          <w:p w14:paraId="60B38E04" w14:textId="77777777" w:rsidR="00E72921" w:rsidRPr="0077545C" w:rsidRDefault="00E72921" w:rsidP="00E72921">
            <w:pPr>
              <w:rPr>
                <w:rFonts w:ascii="Times New Roman" w:hAnsi="Times New Roman" w:cs="Times New Roman"/>
                <w:lang w:val="en-GB"/>
              </w:rPr>
            </w:pPr>
            <w:r w:rsidRPr="0077545C">
              <w:rPr>
                <w:rFonts w:ascii="Times New Roman" w:hAnsi="Times New Roman" w:cs="Times New Roman"/>
                <w:lang w:val="en-GB"/>
              </w:rPr>
              <w:t>Attn.: National Health Insurance Fund</w:t>
            </w:r>
          </w:p>
          <w:p w14:paraId="635C2144" w14:textId="77777777" w:rsidR="00E72921" w:rsidRPr="0077545C" w:rsidRDefault="00E72921" w:rsidP="00E72921">
            <w:pPr>
              <w:rPr>
                <w:rFonts w:ascii="Times New Roman" w:hAnsi="Times New Roman" w:cs="Times New Roman"/>
                <w:lang w:val="en-GB"/>
              </w:rPr>
            </w:pPr>
            <w:r w:rsidRPr="0077545C">
              <w:rPr>
                <w:rFonts w:ascii="Times New Roman" w:hAnsi="Times New Roman" w:cs="Times New Roman"/>
                <w:lang w:val="en-GB"/>
              </w:rPr>
              <w:t>under the Ministry of Health</w:t>
            </w:r>
          </w:p>
          <w:p w14:paraId="082E0390" w14:textId="16C1AE35" w:rsidR="00B41A63" w:rsidRPr="0077545C" w:rsidRDefault="00E72921" w:rsidP="00E72921">
            <w:pPr>
              <w:rPr>
                <w:rFonts w:ascii="Times New Roman" w:hAnsi="Times New Roman" w:cs="Times New Roman"/>
                <w:i/>
                <w:iCs/>
                <w:lang w:val="en-GB"/>
              </w:rPr>
            </w:pPr>
            <w:r w:rsidRPr="0077545C">
              <w:rPr>
                <w:rFonts w:ascii="Times New Roman" w:hAnsi="Times New Roman" w:cs="Times New Roman"/>
                <w:i/>
                <w:iCs/>
                <w:lang w:val="en-GB"/>
              </w:rPr>
              <w:t xml:space="preserve">Submitted by means of CPP IS </w:t>
            </w:r>
          </w:p>
        </w:tc>
      </w:tr>
    </w:tbl>
    <w:p w14:paraId="317FBA87" w14:textId="77777777" w:rsidR="00B41A63" w:rsidRPr="0077545C" w:rsidRDefault="00B41A63" w:rsidP="00B41A63">
      <w:pPr>
        <w:spacing w:after="0" w:line="120" w:lineRule="auto"/>
        <w:jc w:val="both"/>
        <w:rPr>
          <w:rFonts w:ascii="Times New Roman" w:eastAsia="Times New Roman" w:hAnsi="Times New Roman" w:cs="Times New Roman"/>
          <w:lang w:val="en-GB"/>
        </w:rPr>
      </w:pPr>
    </w:p>
    <w:p w14:paraId="0C238C49" w14:textId="77777777" w:rsidR="00B41A63" w:rsidRPr="0077545C" w:rsidRDefault="00B41A63" w:rsidP="00B41A63">
      <w:pPr>
        <w:spacing w:after="0" w:line="240" w:lineRule="auto"/>
        <w:jc w:val="center"/>
        <w:rPr>
          <w:rFonts w:ascii="Times New Roman" w:eastAsia="Calibri" w:hAnsi="Times New Roman" w:cs="Times New Roman"/>
          <w:b/>
          <w:bCs/>
          <w:lang w:val="en-GB"/>
        </w:rPr>
      </w:pPr>
    </w:p>
    <w:p w14:paraId="098B370B" w14:textId="77777777" w:rsidR="00E72921" w:rsidRPr="0077545C" w:rsidRDefault="00E72921" w:rsidP="00E72921">
      <w:pPr>
        <w:pStyle w:val="Antrat2"/>
        <w:spacing w:line="240" w:lineRule="auto"/>
        <w:rPr>
          <w:sz w:val="22"/>
          <w:szCs w:val="22"/>
          <w:lang w:val="en-GB"/>
        </w:rPr>
      </w:pPr>
      <w:r w:rsidRPr="0077545C">
        <w:rPr>
          <w:sz w:val="22"/>
          <w:szCs w:val="22"/>
          <w:lang w:val="en-GB"/>
        </w:rPr>
        <w:t xml:space="preserve">TENDER </w:t>
      </w:r>
    </w:p>
    <w:p w14:paraId="31009723" w14:textId="18C7C2B7" w:rsidR="00B41A63" w:rsidRPr="0077545C" w:rsidRDefault="00E72921" w:rsidP="00E72921">
      <w:pPr>
        <w:spacing w:after="0" w:line="240" w:lineRule="auto"/>
        <w:contextualSpacing/>
        <w:jc w:val="center"/>
        <w:rPr>
          <w:rFonts w:ascii="Times New Roman" w:eastAsia="Times New Roman" w:hAnsi="Times New Roman" w:cs="Times New Roman"/>
          <w:b/>
          <w:bCs/>
          <w:color w:val="000000"/>
          <w:lang w:val="en-GB"/>
        </w:rPr>
      </w:pPr>
      <w:r w:rsidRPr="0077545C">
        <w:rPr>
          <w:rFonts w:ascii="Times New Roman" w:eastAsia="Times New Roman" w:hAnsi="Times New Roman" w:cs="Times New Roman"/>
          <w:b/>
          <w:bCs/>
          <w:color w:val="000000"/>
          <w:lang w:val="en-GB"/>
        </w:rPr>
        <w:t xml:space="preserve">FOR THE PROCUREMENT OF INTERNATIONAL EXPERT CONSULTATION SERVICES </w:t>
      </w:r>
    </w:p>
    <w:p w14:paraId="7EB2D607" w14:textId="77777777" w:rsidR="00B41A63" w:rsidRPr="0077545C" w:rsidRDefault="00B41A63" w:rsidP="00B41A63">
      <w:pPr>
        <w:spacing w:after="0" w:line="240" w:lineRule="auto"/>
        <w:jc w:val="center"/>
        <w:rPr>
          <w:rFonts w:ascii="Times New Roman" w:eastAsia="Calibri" w:hAnsi="Times New Roman" w:cs="Times New Roman"/>
          <w:b/>
          <w:bCs/>
          <w:lang w:val="en-GB"/>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B41A63" w:rsidRPr="0077545C" w14:paraId="32B8A472" w14:textId="77777777" w:rsidTr="00DE5D79">
        <w:tc>
          <w:tcPr>
            <w:tcW w:w="1418" w:type="dxa"/>
            <w:tcBorders>
              <w:bottom w:val="single" w:sz="4" w:space="0" w:color="auto"/>
            </w:tcBorders>
            <w:vAlign w:val="bottom"/>
          </w:tcPr>
          <w:p w14:paraId="2DC9D337" w14:textId="77777777" w:rsidR="00B41A63" w:rsidRPr="0077545C" w:rsidRDefault="00B41A63" w:rsidP="00DE5D79">
            <w:pPr>
              <w:autoSpaceDE w:val="0"/>
              <w:spacing w:after="0" w:line="240" w:lineRule="auto"/>
              <w:ind w:left="35"/>
              <w:jc w:val="center"/>
              <w:rPr>
                <w:rFonts w:ascii="Times New Roman" w:eastAsia="Times New Roman" w:hAnsi="Times New Roman" w:cs="Times New Roman"/>
                <w:lang w:val="en-GB" w:eastAsia="ar-SA"/>
              </w:rPr>
            </w:pPr>
            <w:r w:rsidRPr="0077545C">
              <w:rPr>
                <w:lang w:val="en-GB"/>
              </w:rPr>
              <w:fldChar w:fldCharType="begin">
                <w:ffData>
                  <w:name w:val=""/>
                  <w:enabled/>
                  <w:calcOnExit w:val="0"/>
                  <w:textInput/>
                </w:ffData>
              </w:fldChar>
            </w:r>
            <w:r w:rsidRPr="0077545C">
              <w:rPr>
                <w:rFonts w:ascii="Times New Roman" w:eastAsia="Times New Roman" w:hAnsi="Times New Roman" w:cs="Times New Roman"/>
                <w:sz w:val="24"/>
                <w:szCs w:val="24"/>
                <w:lang w:val="en-GB" w:eastAsia="ar-SA"/>
              </w:rPr>
              <w:instrText xml:space="preserve"> FORMTEXT </w:instrText>
            </w:r>
            <w:r w:rsidRPr="0077545C">
              <w:rPr>
                <w:rFonts w:ascii="Times New Roman" w:eastAsia="Times New Roman" w:hAnsi="Times New Roman" w:cs="Times New Roman"/>
                <w:sz w:val="24"/>
                <w:szCs w:val="24"/>
                <w:lang w:val="en-GB" w:eastAsia="ar-SA"/>
              </w:rPr>
            </w:r>
            <w:r w:rsidRPr="0077545C">
              <w:rPr>
                <w:rFonts w:ascii="Times New Roman" w:eastAsia="Times New Roman" w:hAnsi="Times New Roman" w:cs="Times New Roman"/>
                <w:sz w:val="24"/>
                <w:szCs w:val="24"/>
                <w:lang w:val="en-GB" w:eastAsia="ar-SA"/>
              </w:rPr>
              <w:fldChar w:fldCharType="separate"/>
            </w:r>
            <w:r w:rsidRPr="0077545C">
              <w:rPr>
                <w:rFonts w:ascii="Times New Roman" w:eastAsia="Times New Roman" w:hAnsi="Times New Roman" w:cs="Times New Roman"/>
                <w:sz w:val="24"/>
                <w:szCs w:val="24"/>
                <w:lang w:val="en-GB" w:eastAsia="ar-SA"/>
              </w:rPr>
              <w:t> </w:t>
            </w:r>
            <w:r w:rsidRPr="0077545C">
              <w:rPr>
                <w:rFonts w:ascii="Times New Roman" w:eastAsia="Times New Roman" w:hAnsi="Times New Roman" w:cs="Times New Roman"/>
                <w:sz w:val="24"/>
                <w:szCs w:val="24"/>
                <w:lang w:val="en-GB" w:eastAsia="ar-SA"/>
              </w:rPr>
              <w:t> </w:t>
            </w:r>
            <w:r w:rsidRPr="0077545C">
              <w:rPr>
                <w:rFonts w:ascii="Times New Roman" w:eastAsia="Times New Roman" w:hAnsi="Times New Roman" w:cs="Times New Roman"/>
                <w:sz w:val="24"/>
                <w:szCs w:val="24"/>
                <w:lang w:val="en-GB" w:eastAsia="ar-SA"/>
              </w:rPr>
              <w:t> </w:t>
            </w:r>
            <w:r w:rsidRPr="0077545C">
              <w:rPr>
                <w:rFonts w:ascii="Times New Roman" w:eastAsia="Times New Roman" w:hAnsi="Times New Roman" w:cs="Times New Roman"/>
                <w:sz w:val="24"/>
                <w:szCs w:val="24"/>
                <w:lang w:val="en-GB" w:eastAsia="ar-SA"/>
              </w:rPr>
              <w:t> </w:t>
            </w:r>
            <w:r w:rsidRPr="0077545C">
              <w:rPr>
                <w:rFonts w:ascii="Times New Roman" w:eastAsia="Times New Roman" w:hAnsi="Times New Roman" w:cs="Times New Roman"/>
                <w:sz w:val="24"/>
                <w:szCs w:val="24"/>
                <w:lang w:val="en-GB" w:eastAsia="ar-SA"/>
              </w:rPr>
              <w:t> </w:t>
            </w:r>
            <w:r w:rsidRPr="0077545C">
              <w:rPr>
                <w:lang w:val="en-GB"/>
              </w:rPr>
              <w:fldChar w:fldCharType="end"/>
            </w:r>
          </w:p>
        </w:tc>
      </w:tr>
      <w:tr w:rsidR="00B41A63" w:rsidRPr="0077545C" w14:paraId="659FD03E" w14:textId="77777777" w:rsidTr="00DE5D79">
        <w:tc>
          <w:tcPr>
            <w:tcW w:w="1418" w:type="dxa"/>
            <w:tcBorders>
              <w:top w:val="single" w:sz="4" w:space="0" w:color="auto"/>
            </w:tcBorders>
          </w:tcPr>
          <w:p w14:paraId="70897D7B" w14:textId="7411DE20" w:rsidR="00B41A63" w:rsidRPr="0077545C" w:rsidRDefault="00B41A63" w:rsidP="00DE5D79">
            <w:pPr>
              <w:autoSpaceDE w:val="0"/>
              <w:spacing w:after="0" w:line="240" w:lineRule="auto"/>
              <w:ind w:left="35"/>
              <w:jc w:val="center"/>
              <w:rPr>
                <w:rFonts w:ascii="Times New Roman" w:eastAsia="Times New Roman" w:hAnsi="Times New Roman" w:cs="Times New Roman"/>
                <w:lang w:val="en-GB" w:eastAsia="ar-SA"/>
              </w:rPr>
            </w:pPr>
            <w:r w:rsidRPr="0077545C">
              <w:rPr>
                <w:rFonts w:ascii="Times New Roman" w:eastAsia="Times New Roman" w:hAnsi="Times New Roman" w:cs="Times New Roman"/>
                <w:lang w:val="en-GB" w:eastAsia="ar-SA"/>
              </w:rPr>
              <w:t>(</w:t>
            </w:r>
            <w:r w:rsidR="00E72921" w:rsidRPr="0077545C">
              <w:rPr>
                <w:rFonts w:ascii="Times New Roman" w:eastAsia="Times New Roman" w:hAnsi="Times New Roman" w:cs="Times New Roman"/>
                <w:lang w:val="en-GB" w:eastAsia="ar-SA"/>
              </w:rPr>
              <w:t xml:space="preserve"> Date, No</w:t>
            </w:r>
            <w:r w:rsidRPr="0077545C">
              <w:rPr>
                <w:rFonts w:ascii="Times New Roman" w:eastAsia="Times New Roman" w:hAnsi="Times New Roman" w:cs="Times New Roman"/>
                <w:lang w:val="en-GB" w:eastAsia="ar-SA"/>
              </w:rPr>
              <w:t>.)</w:t>
            </w:r>
          </w:p>
        </w:tc>
      </w:tr>
      <w:tr w:rsidR="00B41A63" w:rsidRPr="0077545C" w14:paraId="34095421" w14:textId="77777777" w:rsidTr="00DE5D79">
        <w:tc>
          <w:tcPr>
            <w:tcW w:w="1418" w:type="dxa"/>
          </w:tcPr>
          <w:p w14:paraId="3F04BE67" w14:textId="77777777" w:rsidR="00B41A63" w:rsidRPr="0077545C" w:rsidRDefault="00B41A63" w:rsidP="00DE5D79">
            <w:pPr>
              <w:spacing w:after="0" w:line="120" w:lineRule="auto"/>
              <w:jc w:val="both"/>
              <w:rPr>
                <w:rFonts w:ascii="Times New Roman" w:eastAsia="Times New Roman" w:hAnsi="Times New Roman" w:cs="Times New Roman"/>
                <w:lang w:val="en-GB" w:eastAsia="ar-SA"/>
              </w:rPr>
            </w:pPr>
          </w:p>
        </w:tc>
      </w:tr>
    </w:tbl>
    <w:p w14:paraId="7CC66495" w14:textId="0FA86489" w:rsidR="00B41A63" w:rsidRPr="0077545C" w:rsidRDefault="00B41A63" w:rsidP="00E72921">
      <w:pPr>
        <w:spacing w:after="0" w:line="120" w:lineRule="auto"/>
        <w:jc w:val="both"/>
        <w:rPr>
          <w:rFonts w:ascii="Arial Narrow" w:eastAsia="Times New Roman" w:hAnsi="Arial Narrow" w:cs="Angsana New"/>
          <w:lang w:val="en-GB"/>
        </w:rPr>
      </w:pPr>
      <w:r w:rsidRPr="0077545C">
        <w:rPr>
          <w:rFonts w:ascii="Times New Roman" w:eastAsia="Times New Roman" w:hAnsi="Times New Roman" w:cs="Times New Roman"/>
          <w:sz w:val="24"/>
          <w:szCs w:val="24"/>
          <w:lang w:val="en-GB"/>
        </w:rPr>
        <w:br w:type="textWrapping" w:clear="all"/>
      </w:r>
      <w:bookmarkStart w:id="0" w:name="_Toc329443224"/>
    </w:p>
    <w:p w14:paraId="42E840A4" w14:textId="0E7A94BA" w:rsidR="00B41A63" w:rsidRPr="0077545C" w:rsidRDefault="00E72921" w:rsidP="00E72921">
      <w:pPr>
        <w:numPr>
          <w:ilvl w:val="0"/>
          <w:numId w:val="13"/>
        </w:numPr>
        <w:tabs>
          <w:tab w:val="left" w:pos="567"/>
        </w:tabs>
        <w:spacing w:after="0" w:line="240" w:lineRule="auto"/>
        <w:contextualSpacing/>
        <w:jc w:val="center"/>
        <w:rPr>
          <w:rFonts w:ascii="Times New Roman" w:eastAsia="Calibri" w:hAnsi="Times New Roman" w:cs="Times New Roman"/>
          <w:b/>
          <w:bCs/>
          <w:lang w:val="en-GB"/>
        </w:rPr>
      </w:pPr>
      <w:r w:rsidRPr="0077545C">
        <w:rPr>
          <w:rFonts w:ascii="Times New Roman" w:eastAsia="Calibri" w:hAnsi="Times New Roman" w:cs="Times New Roman"/>
          <w:b/>
          <w:bCs/>
          <w:lang w:val="en-GB"/>
        </w:rPr>
        <w:t>INFORMATION ABOUT THE SUPPLIER</w:t>
      </w:r>
      <w:r w:rsidR="00B41A63" w:rsidRPr="0077545C">
        <w:rPr>
          <w:rFonts w:ascii="Times New Roman" w:eastAsia="Calibri" w:hAnsi="Times New Roman" w:cs="Times New Roman"/>
          <w:b/>
          <w:bCs/>
          <w:lang w:val="en-GB"/>
        </w:rPr>
        <w:t>:</w:t>
      </w:r>
      <w:bookmarkEnd w:id="0"/>
    </w:p>
    <w:p w14:paraId="6304A9E5" w14:textId="77777777" w:rsidR="00B41A63" w:rsidRPr="0077545C" w:rsidRDefault="00B41A63" w:rsidP="00B41A63">
      <w:pPr>
        <w:spacing w:after="0" w:line="120" w:lineRule="auto"/>
        <w:jc w:val="both"/>
        <w:rPr>
          <w:rFonts w:ascii="Arial Narrow" w:eastAsia="Times New Roman" w:hAnsi="Arial Narrow" w:cs="Arial"/>
          <w:b/>
          <w:bCs/>
          <w:lang w:val="en-GB"/>
        </w:rPr>
      </w:pPr>
    </w:p>
    <w:p w14:paraId="44F6999F" w14:textId="77777777" w:rsidR="00B41A63" w:rsidRPr="0077545C" w:rsidRDefault="00B41A63" w:rsidP="00B41A63">
      <w:pPr>
        <w:spacing w:after="0" w:line="120" w:lineRule="auto"/>
        <w:jc w:val="both"/>
        <w:rPr>
          <w:rFonts w:ascii="Arial Narrow" w:eastAsia="Times New Roman" w:hAnsi="Arial Narrow" w:cs="Arial"/>
          <w:b/>
          <w:bCs/>
          <w:lang w:val="en-GB"/>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8"/>
        <w:gridCol w:w="4111"/>
      </w:tblGrid>
      <w:tr w:rsidR="00B41A63" w:rsidRPr="0077545C" w14:paraId="0C4465B7" w14:textId="77777777" w:rsidTr="00DE5D79">
        <w:trPr>
          <w:trHeight w:val="504"/>
        </w:trPr>
        <w:tc>
          <w:tcPr>
            <w:tcW w:w="5528" w:type="dxa"/>
          </w:tcPr>
          <w:p w14:paraId="43704406" w14:textId="2EC7BA63" w:rsidR="00B41A63" w:rsidRPr="0077545C" w:rsidRDefault="00E72921" w:rsidP="00DE5D79">
            <w:pPr>
              <w:tabs>
                <w:tab w:val="left" w:pos="851"/>
              </w:tabs>
              <w:spacing w:after="0" w:line="240" w:lineRule="auto"/>
              <w:jc w:val="both"/>
              <w:rPr>
                <w:rFonts w:ascii="Times New Roman" w:eastAsia="Calibri" w:hAnsi="Times New Roman" w:cs="Times New Roman"/>
                <w:iCs/>
                <w:lang w:val="en-GB" w:eastAsia="lt-LT"/>
              </w:rPr>
            </w:pPr>
            <w:r w:rsidRPr="0077545C">
              <w:rPr>
                <w:rFonts w:ascii="Times New Roman" w:eastAsia="Calibri" w:hAnsi="Times New Roman" w:cs="Times New Roman"/>
                <w:b/>
                <w:bCs/>
                <w:iCs/>
                <w:lang w:val="en-GB" w:eastAsia="lt-LT"/>
              </w:rPr>
              <w:t>Name(s) of the Supplier (natural or legal person) or members of the group of economic operators, legal entity code(s)</w:t>
            </w:r>
            <w:r w:rsidRPr="0077545C">
              <w:rPr>
                <w:rFonts w:ascii="Times New Roman" w:eastAsia="Calibri" w:hAnsi="Times New Roman" w:cs="Times New Roman"/>
                <w:iCs/>
                <w:lang w:val="en-GB" w:eastAsia="lt-LT"/>
              </w:rPr>
              <w:t xml:space="preserve"> (</w:t>
            </w:r>
            <w:r w:rsidRPr="0077545C">
              <w:rPr>
                <w:rFonts w:ascii="Times New Roman" w:eastAsia="Calibri" w:hAnsi="Times New Roman" w:cs="Times New Roman"/>
                <w:i/>
                <w:lang w:val="en-GB" w:eastAsia="lt-LT"/>
              </w:rPr>
              <w:t>if the tender is submitted by a natural person – business or individual activity certificate number, etc.), address(es</w:t>
            </w:r>
            <w:r w:rsidRPr="0077545C">
              <w:rPr>
                <w:rFonts w:ascii="Times New Roman" w:eastAsia="Calibri" w:hAnsi="Times New Roman" w:cs="Times New Roman"/>
                <w:iCs/>
                <w:lang w:val="en-GB" w:eastAsia="lt-LT"/>
              </w:rPr>
              <w:t xml:space="preserve">) </w:t>
            </w:r>
          </w:p>
        </w:tc>
        <w:tc>
          <w:tcPr>
            <w:tcW w:w="4111" w:type="dxa"/>
          </w:tcPr>
          <w:p w14:paraId="44EE7D29" w14:textId="77777777" w:rsidR="00B41A63" w:rsidRPr="0077545C" w:rsidRDefault="00B41A63" w:rsidP="00DE5D79">
            <w:pPr>
              <w:tabs>
                <w:tab w:val="left" w:pos="851"/>
              </w:tabs>
              <w:spacing w:after="0" w:line="240" w:lineRule="auto"/>
              <w:jc w:val="both"/>
              <w:rPr>
                <w:rFonts w:ascii="Times New Roman" w:eastAsia="Calibri" w:hAnsi="Times New Roman" w:cs="Times New Roman"/>
                <w:szCs w:val="24"/>
                <w:lang w:val="en-GB" w:eastAsia="lt-LT"/>
              </w:rPr>
            </w:pPr>
          </w:p>
        </w:tc>
      </w:tr>
      <w:tr w:rsidR="00B41A63" w:rsidRPr="0077545C" w14:paraId="7B75ACCB" w14:textId="77777777" w:rsidTr="00DE5D79">
        <w:trPr>
          <w:trHeight w:val="504"/>
        </w:trPr>
        <w:tc>
          <w:tcPr>
            <w:tcW w:w="5528" w:type="dxa"/>
          </w:tcPr>
          <w:p w14:paraId="36FECC76" w14:textId="11905842" w:rsidR="00B41A63" w:rsidRPr="0077545C" w:rsidRDefault="00E72921" w:rsidP="00DE5D79">
            <w:pPr>
              <w:tabs>
                <w:tab w:val="left" w:pos="851"/>
              </w:tabs>
              <w:spacing w:after="0" w:line="240" w:lineRule="auto"/>
              <w:jc w:val="both"/>
              <w:rPr>
                <w:rFonts w:ascii="Times New Roman" w:eastAsia="Calibri" w:hAnsi="Times New Roman" w:cs="Times New Roman"/>
                <w:i/>
                <w:iCs/>
                <w:lang w:val="en-GB" w:eastAsia="lt-LT"/>
              </w:rPr>
            </w:pPr>
            <w:r w:rsidRPr="0077545C">
              <w:rPr>
                <w:rFonts w:ascii="Times New Roman" w:eastAsia="Calibri" w:hAnsi="Times New Roman" w:cs="Times New Roman"/>
                <w:b/>
                <w:bCs/>
                <w:lang w:val="en-GB" w:eastAsia="lt-LT"/>
              </w:rPr>
              <w:t xml:space="preserve">Member of the group of economic operators representing or managing the group </w:t>
            </w:r>
            <w:r w:rsidRPr="0077545C">
              <w:rPr>
                <w:rFonts w:ascii="Times New Roman" w:eastAsia="Calibri" w:hAnsi="Times New Roman" w:cs="Times New Roman"/>
                <w:i/>
                <w:iCs/>
                <w:lang w:val="en-GB" w:eastAsia="lt-LT"/>
              </w:rPr>
              <w:t>(to be completed if the tender is submitted by a group of economic operators)</w:t>
            </w:r>
          </w:p>
        </w:tc>
        <w:tc>
          <w:tcPr>
            <w:tcW w:w="4111" w:type="dxa"/>
          </w:tcPr>
          <w:p w14:paraId="67F6A06F" w14:textId="77777777" w:rsidR="00B41A63" w:rsidRPr="0077545C" w:rsidRDefault="00B41A63" w:rsidP="00DE5D79">
            <w:pPr>
              <w:tabs>
                <w:tab w:val="left" w:pos="851"/>
              </w:tabs>
              <w:spacing w:after="0" w:line="240" w:lineRule="auto"/>
              <w:jc w:val="both"/>
              <w:rPr>
                <w:rFonts w:ascii="Times New Roman" w:eastAsia="Calibri" w:hAnsi="Times New Roman" w:cs="Times New Roman"/>
                <w:szCs w:val="24"/>
                <w:lang w:val="en-GB" w:eastAsia="lt-LT"/>
              </w:rPr>
            </w:pPr>
          </w:p>
        </w:tc>
      </w:tr>
      <w:tr w:rsidR="00B41A63" w:rsidRPr="0077545C" w14:paraId="2C45A583" w14:textId="77777777" w:rsidTr="00DE5D79">
        <w:trPr>
          <w:trHeight w:val="504"/>
        </w:trPr>
        <w:tc>
          <w:tcPr>
            <w:tcW w:w="5528" w:type="dxa"/>
          </w:tcPr>
          <w:p w14:paraId="6C72EC38" w14:textId="6EB79F0F" w:rsidR="00B41A63" w:rsidRPr="0077545C" w:rsidRDefault="00E72921" w:rsidP="00DE5D79">
            <w:pPr>
              <w:tabs>
                <w:tab w:val="left" w:pos="851"/>
              </w:tabs>
              <w:spacing w:after="0" w:line="240" w:lineRule="auto"/>
              <w:jc w:val="both"/>
              <w:rPr>
                <w:rFonts w:ascii="Times New Roman" w:eastAsia="Calibri" w:hAnsi="Times New Roman" w:cs="Times New Roman"/>
                <w:i/>
                <w:iCs/>
                <w:lang w:val="en-GB"/>
              </w:rPr>
            </w:pPr>
            <w:r w:rsidRPr="0077545C">
              <w:rPr>
                <w:rFonts w:ascii="Times New Roman" w:eastAsia="Calibri" w:hAnsi="Times New Roman" w:cs="Times New Roman"/>
                <w:b/>
                <w:bCs/>
                <w:lang w:val="en-GB" w:eastAsia="lt-LT"/>
              </w:rPr>
              <w:t xml:space="preserve">Supplier’s management and/or supervisory body </w:t>
            </w:r>
            <w:r w:rsidRPr="0077545C">
              <w:rPr>
                <w:rFonts w:ascii="Times New Roman" w:eastAsia="Calibri" w:hAnsi="Times New Roman" w:cs="Times New Roman"/>
                <w:i/>
                <w:iCs/>
                <w:lang w:val="en-GB" w:eastAsia="lt-LT"/>
              </w:rPr>
              <w:t xml:space="preserve">(to be indicated if there is a </w:t>
            </w:r>
            <w:r w:rsidRPr="0077545C">
              <w:rPr>
                <w:rFonts w:ascii="Times New Roman" w:eastAsia="Calibri" w:hAnsi="Times New Roman" w:cs="Times New Roman"/>
                <w:b/>
                <w:bCs/>
                <w:i/>
                <w:iCs/>
                <w:color w:val="0070C0"/>
                <w:szCs w:val="24"/>
                <w:lang w:val="en-GB" w:eastAsia="lt-LT"/>
              </w:rPr>
              <w:t>board/supervisory council</w:t>
            </w:r>
            <w:r w:rsidRPr="0077545C">
              <w:rPr>
                <w:rFonts w:ascii="Times New Roman" w:eastAsia="Calibri" w:hAnsi="Times New Roman" w:cs="Times New Roman"/>
                <w:i/>
                <w:iCs/>
                <w:lang w:val="en-GB" w:eastAsia="lt-LT"/>
              </w:rPr>
              <w:t>; list the members)</w:t>
            </w:r>
          </w:p>
        </w:tc>
        <w:tc>
          <w:tcPr>
            <w:tcW w:w="4111" w:type="dxa"/>
          </w:tcPr>
          <w:p w14:paraId="0FDCFF95" w14:textId="77777777" w:rsidR="00B41A63" w:rsidRPr="0077545C" w:rsidRDefault="00B41A63" w:rsidP="00DE5D79">
            <w:pPr>
              <w:tabs>
                <w:tab w:val="left" w:pos="851"/>
              </w:tabs>
              <w:spacing w:after="0" w:line="240" w:lineRule="auto"/>
              <w:jc w:val="both"/>
              <w:rPr>
                <w:rFonts w:ascii="Times New Roman" w:eastAsia="Calibri" w:hAnsi="Times New Roman" w:cs="Times New Roman"/>
                <w:i/>
                <w:iCs/>
                <w:color w:val="EE0000"/>
                <w:szCs w:val="24"/>
                <w:lang w:val="en-GB" w:eastAsia="lt-LT"/>
              </w:rPr>
            </w:pPr>
          </w:p>
        </w:tc>
      </w:tr>
      <w:tr w:rsidR="00B41A63" w:rsidRPr="0077545C" w14:paraId="224E5AD7" w14:textId="77777777" w:rsidTr="00DE5D79">
        <w:trPr>
          <w:trHeight w:val="504"/>
        </w:trPr>
        <w:tc>
          <w:tcPr>
            <w:tcW w:w="5528" w:type="dxa"/>
          </w:tcPr>
          <w:p w14:paraId="06EB56C7" w14:textId="6B5EE908" w:rsidR="00B41A63" w:rsidRPr="0077545C" w:rsidRDefault="00E72921" w:rsidP="00DE5D79">
            <w:pPr>
              <w:tabs>
                <w:tab w:val="left" w:pos="851"/>
              </w:tabs>
              <w:spacing w:after="0" w:line="240" w:lineRule="auto"/>
              <w:jc w:val="both"/>
              <w:rPr>
                <w:rFonts w:ascii="Times New Roman" w:eastAsia="Calibri" w:hAnsi="Times New Roman" w:cs="Times New Roman"/>
                <w:lang w:val="en-GB" w:eastAsia="lt-LT"/>
              </w:rPr>
            </w:pPr>
            <w:r w:rsidRPr="0077545C">
              <w:rPr>
                <w:rFonts w:ascii="Times New Roman" w:eastAsia="Calibri" w:hAnsi="Times New Roman" w:cs="Times New Roman"/>
                <w:b/>
                <w:bCs/>
                <w:lang w:val="en-GB" w:eastAsia="lt-LT"/>
              </w:rPr>
              <w:t>Legal or natural person controlling</w:t>
            </w:r>
            <w:r w:rsidR="00B41A63" w:rsidRPr="0077545C">
              <w:rPr>
                <w:rFonts w:ascii="Times New Roman" w:eastAsia="Calibri" w:hAnsi="Times New Roman" w:cs="Times New Roman"/>
                <w:b/>
                <w:bCs/>
                <w:vertAlign w:val="superscript"/>
                <w:lang w:val="en-GB" w:eastAsia="lt-LT"/>
              </w:rPr>
              <w:footnoteReference w:id="2"/>
            </w:r>
            <w:r w:rsidR="00B41A63" w:rsidRPr="0077545C">
              <w:rPr>
                <w:rFonts w:ascii="Times New Roman" w:eastAsia="Calibri" w:hAnsi="Times New Roman" w:cs="Times New Roman"/>
                <w:lang w:val="en-GB" w:eastAsia="lt-LT"/>
              </w:rPr>
              <w:t xml:space="preserve"> </w:t>
            </w:r>
            <w:r w:rsidRPr="0077545C">
              <w:rPr>
                <w:rFonts w:ascii="Times New Roman" w:eastAsia="Calibri" w:hAnsi="Times New Roman" w:cs="Times New Roman"/>
                <w:b/>
                <w:bCs/>
                <w:lang w:val="en-GB" w:eastAsia="lt-LT"/>
              </w:rPr>
              <w:t xml:space="preserve">the Supplier </w:t>
            </w:r>
            <w:r w:rsidRPr="0077545C">
              <w:rPr>
                <w:rFonts w:ascii="Times New Roman" w:eastAsia="Calibri" w:hAnsi="Times New Roman" w:cs="Times New Roman"/>
                <w:i/>
                <w:iCs/>
                <w:lang w:val="en-GB"/>
              </w:rPr>
              <w:t xml:space="preserve">(to be indicated if applicable) </w:t>
            </w:r>
          </w:p>
        </w:tc>
        <w:tc>
          <w:tcPr>
            <w:tcW w:w="4111" w:type="dxa"/>
          </w:tcPr>
          <w:p w14:paraId="0D6CCF03" w14:textId="77777777" w:rsidR="00B41A63" w:rsidRPr="0077545C" w:rsidRDefault="00B41A63" w:rsidP="00DE5D79">
            <w:pPr>
              <w:tabs>
                <w:tab w:val="left" w:pos="851"/>
              </w:tabs>
              <w:spacing w:after="0" w:line="240" w:lineRule="auto"/>
              <w:jc w:val="both"/>
              <w:rPr>
                <w:rFonts w:ascii="Times New Roman" w:eastAsia="Calibri" w:hAnsi="Times New Roman" w:cs="Times New Roman"/>
                <w:szCs w:val="24"/>
                <w:lang w:val="en-GB" w:eastAsia="lt-LT"/>
              </w:rPr>
            </w:pPr>
          </w:p>
        </w:tc>
      </w:tr>
      <w:tr w:rsidR="00B41A63" w:rsidRPr="0077545C" w14:paraId="0E4296E2" w14:textId="77777777" w:rsidTr="00DE5D79">
        <w:trPr>
          <w:trHeight w:val="504"/>
        </w:trPr>
        <w:tc>
          <w:tcPr>
            <w:tcW w:w="5528" w:type="dxa"/>
          </w:tcPr>
          <w:p w14:paraId="32FFBF26" w14:textId="40A2D42F" w:rsidR="00B41A63" w:rsidRPr="0077545C" w:rsidRDefault="00E72921" w:rsidP="00DE5D79">
            <w:pPr>
              <w:tabs>
                <w:tab w:val="left" w:pos="851"/>
              </w:tabs>
              <w:spacing w:after="0" w:line="240" w:lineRule="auto"/>
              <w:jc w:val="both"/>
              <w:rPr>
                <w:rFonts w:ascii="Times New Roman" w:eastAsia="Calibri" w:hAnsi="Times New Roman" w:cs="Times New Roman"/>
                <w:b/>
                <w:lang w:val="en-GB" w:eastAsia="lt-LT"/>
              </w:rPr>
            </w:pPr>
            <w:r w:rsidRPr="0077545C">
              <w:rPr>
                <w:rFonts w:ascii="Times New Roman" w:eastAsia="Calibri" w:hAnsi="Times New Roman" w:cs="Times New Roman"/>
                <w:b/>
                <w:bCs/>
                <w:lang w:val="en-GB" w:eastAsia="lt-LT"/>
              </w:rPr>
              <w:t xml:space="preserve">Legal and/or natural </w:t>
            </w:r>
            <w:proofErr w:type="spellStart"/>
            <w:r w:rsidRPr="0077545C">
              <w:rPr>
                <w:rFonts w:ascii="Times New Roman" w:eastAsia="Calibri" w:hAnsi="Times New Roman" w:cs="Times New Roman"/>
                <w:b/>
                <w:bCs/>
                <w:lang w:val="en-GB" w:eastAsia="lt-LT"/>
              </w:rPr>
              <w:t>person</w:t>
            </w:r>
            <w:r w:rsidR="00B41A63" w:rsidRPr="0077545C">
              <w:rPr>
                <w:rFonts w:ascii="Times New Roman" w:eastAsia="Calibri" w:hAnsi="Times New Roman" w:cs="Times New Roman"/>
                <w:b/>
                <w:bCs/>
                <w:vertAlign w:val="superscript"/>
                <w:lang w:val="en-GB" w:eastAsia="lt-LT"/>
              </w:rPr>
              <w:t>1</w:t>
            </w:r>
            <w:proofErr w:type="spellEnd"/>
            <w:r w:rsidR="00B41A63" w:rsidRPr="0077545C">
              <w:rPr>
                <w:rFonts w:ascii="Times New Roman" w:eastAsia="Calibri" w:hAnsi="Times New Roman" w:cs="Times New Roman"/>
                <w:b/>
                <w:bCs/>
                <w:color w:val="000000"/>
                <w:lang w:val="en-GB" w:eastAsia="lt-LT"/>
              </w:rPr>
              <w:t xml:space="preserve"> </w:t>
            </w:r>
            <w:r w:rsidRPr="0077545C">
              <w:rPr>
                <w:rFonts w:ascii="Times New Roman" w:eastAsia="Calibri" w:hAnsi="Times New Roman" w:cs="Times New Roman"/>
                <w:b/>
                <w:bCs/>
                <w:color w:val="000000"/>
                <w:lang w:val="en-GB" w:eastAsia="lt-LT"/>
              </w:rPr>
              <w:t xml:space="preserve">and/or management and/or supervisory body controlling a member of the group of economic operators </w:t>
            </w:r>
            <w:r w:rsidRPr="0077545C">
              <w:rPr>
                <w:rFonts w:ascii="Times New Roman" w:eastAsia="Calibri" w:hAnsi="Times New Roman" w:cs="Times New Roman"/>
                <w:i/>
                <w:iCs/>
                <w:color w:val="000000"/>
                <w:lang w:val="en-GB" w:eastAsia="lt-LT"/>
              </w:rPr>
              <w:t>(to be indicated if applicable, when the tender is submitted by a group of economic operators)</w:t>
            </w:r>
          </w:p>
        </w:tc>
        <w:tc>
          <w:tcPr>
            <w:tcW w:w="4111" w:type="dxa"/>
          </w:tcPr>
          <w:p w14:paraId="1854F4DE" w14:textId="77777777" w:rsidR="00B41A63" w:rsidRPr="0077545C" w:rsidRDefault="00B41A63" w:rsidP="00DE5D79">
            <w:pPr>
              <w:tabs>
                <w:tab w:val="left" w:pos="851"/>
              </w:tabs>
              <w:spacing w:after="0" w:line="240" w:lineRule="auto"/>
              <w:jc w:val="both"/>
              <w:rPr>
                <w:rFonts w:ascii="Times New Roman" w:eastAsia="Calibri" w:hAnsi="Times New Roman" w:cs="Times New Roman"/>
                <w:szCs w:val="24"/>
                <w:lang w:val="en-GB" w:eastAsia="lt-LT"/>
              </w:rPr>
            </w:pPr>
          </w:p>
        </w:tc>
      </w:tr>
      <w:tr w:rsidR="00B41A63" w:rsidRPr="0077545C" w14:paraId="6EF55A07" w14:textId="77777777" w:rsidTr="00DE5D79">
        <w:trPr>
          <w:trHeight w:val="504"/>
        </w:trPr>
        <w:tc>
          <w:tcPr>
            <w:tcW w:w="5528" w:type="dxa"/>
          </w:tcPr>
          <w:p w14:paraId="2BA3125A" w14:textId="04C9CB46" w:rsidR="00B41A63" w:rsidRPr="0077545C" w:rsidRDefault="00E72921" w:rsidP="00DE5D79">
            <w:pPr>
              <w:tabs>
                <w:tab w:val="left" w:pos="851"/>
              </w:tabs>
              <w:spacing w:after="0" w:line="240" w:lineRule="auto"/>
              <w:jc w:val="both"/>
              <w:rPr>
                <w:rFonts w:ascii="Times New Roman" w:eastAsia="Calibri" w:hAnsi="Times New Roman" w:cs="Times New Roman"/>
                <w:b/>
                <w:lang w:val="en-GB" w:eastAsia="lt-LT"/>
              </w:rPr>
            </w:pPr>
            <w:r w:rsidRPr="0077545C">
              <w:rPr>
                <w:rFonts w:ascii="Times New Roman" w:eastAsia="Calibri" w:hAnsi="Times New Roman" w:cs="Times New Roman"/>
                <w:b/>
                <w:bCs/>
                <w:color w:val="000000"/>
                <w:lang w:val="en-GB" w:eastAsia="lt-LT"/>
              </w:rPr>
              <w:t xml:space="preserve">Legal and/or natural person and/or management and/or supervisory body controlling the economic operator </w:t>
            </w:r>
            <w:r w:rsidRPr="0077545C">
              <w:rPr>
                <w:rFonts w:ascii="Times New Roman" w:eastAsia="Calibri" w:hAnsi="Times New Roman" w:cs="Times New Roman"/>
                <w:color w:val="000000"/>
                <w:lang w:val="en-GB" w:eastAsia="lt-LT"/>
              </w:rPr>
              <w:t>(</w:t>
            </w:r>
            <w:r w:rsidRPr="0077545C">
              <w:rPr>
                <w:rFonts w:ascii="Times New Roman" w:eastAsia="Calibri" w:hAnsi="Times New Roman" w:cs="Times New Roman"/>
                <w:i/>
                <w:iCs/>
                <w:color w:val="000000"/>
                <w:lang w:val="en-GB" w:eastAsia="lt-LT"/>
              </w:rPr>
              <w:t>to be indicated if applicable</w:t>
            </w:r>
            <w:r w:rsidRPr="0077545C">
              <w:rPr>
                <w:rFonts w:ascii="Times New Roman" w:eastAsia="Calibri" w:hAnsi="Times New Roman" w:cs="Times New Roman"/>
                <w:color w:val="000000"/>
                <w:lang w:val="en-GB" w:eastAsia="lt-LT"/>
              </w:rPr>
              <w:t>)</w:t>
            </w:r>
          </w:p>
        </w:tc>
        <w:tc>
          <w:tcPr>
            <w:tcW w:w="4111" w:type="dxa"/>
          </w:tcPr>
          <w:p w14:paraId="2A03CDA7" w14:textId="77777777" w:rsidR="00B41A63" w:rsidRPr="0077545C" w:rsidRDefault="00B41A63" w:rsidP="00DE5D79">
            <w:pPr>
              <w:tabs>
                <w:tab w:val="left" w:pos="851"/>
              </w:tabs>
              <w:spacing w:after="0" w:line="240" w:lineRule="auto"/>
              <w:jc w:val="both"/>
              <w:rPr>
                <w:rFonts w:ascii="Times New Roman" w:eastAsia="Calibri" w:hAnsi="Times New Roman" w:cs="Times New Roman"/>
                <w:szCs w:val="24"/>
                <w:lang w:val="en-GB" w:eastAsia="lt-LT"/>
              </w:rPr>
            </w:pPr>
          </w:p>
        </w:tc>
      </w:tr>
      <w:tr w:rsidR="00B41A63" w:rsidRPr="0077545C" w14:paraId="24249C6E" w14:textId="77777777" w:rsidTr="00DE5D79">
        <w:trPr>
          <w:trHeight w:val="504"/>
        </w:trPr>
        <w:tc>
          <w:tcPr>
            <w:tcW w:w="5528" w:type="dxa"/>
          </w:tcPr>
          <w:p w14:paraId="558BC0FE" w14:textId="32146EE9" w:rsidR="00B41A63" w:rsidRPr="0077545C" w:rsidRDefault="00E72921" w:rsidP="00DE5D79">
            <w:pPr>
              <w:tabs>
                <w:tab w:val="left" w:pos="851"/>
              </w:tabs>
              <w:spacing w:after="0" w:line="240" w:lineRule="auto"/>
              <w:jc w:val="both"/>
              <w:rPr>
                <w:rFonts w:ascii="Times New Roman" w:eastAsia="Calibri" w:hAnsi="Times New Roman" w:cs="Times New Roman"/>
                <w:b/>
                <w:bCs/>
                <w:color w:val="000000"/>
                <w:lang w:val="en-GB" w:eastAsia="lt-LT"/>
              </w:rPr>
            </w:pPr>
            <w:r w:rsidRPr="0077545C">
              <w:rPr>
                <w:rFonts w:ascii="Times New Roman" w:eastAsia="Calibri" w:hAnsi="Times New Roman" w:cs="Times New Roman"/>
                <w:b/>
                <w:bCs/>
                <w:lang w:val="en-GB" w:eastAsia="lt-LT"/>
              </w:rPr>
              <w:t>Contact information of the person authorized to communicate with the Contracting Authority (</w:t>
            </w:r>
            <w:r w:rsidRPr="0077545C">
              <w:rPr>
                <w:rFonts w:ascii="Times New Roman" w:eastAsia="Calibri" w:hAnsi="Times New Roman" w:cs="Times New Roman"/>
                <w:i/>
                <w:iCs/>
                <w:lang w:val="en-GB" w:eastAsia="lt-LT"/>
              </w:rPr>
              <w:t>position, first and last name, phone number, email address)</w:t>
            </w:r>
          </w:p>
        </w:tc>
        <w:tc>
          <w:tcPr>
            <w:tcW w:w="4111" w:type="dxa"/>
          </w:tcPr>
          <w:p w14:paraId="6D77B340" w14:textId="77777777" w:rsidR="00B41A63" w:rsidRPr="0077545C" w:rsidRDefault="00B41A63" w:rsidP="00DE5D79">
            <w:pPr>
              <w:tabs>
                <w:tab w:val="left" w:pos="851"/>
              </w:tabs>
              <w:spacing w:after="0" w:line="240" w:lineRule="auto"/>
              <w:jc w:val="both"/>
              <w:rPr>
                <w:rFonts w:ascii="Times New Roman" w:eastAsia="Calibri" w:hAnsi="Times New Roman" w:cs="Times New Roman"/>
                <w:lang w:val="en-GB" w:eastAsia="lt-LT"/>
              </w:rPr>
            </w:pPr>
          </w:p>
        </w:tc>
      </w:tr>
      <w:tr w:rsidR="00B41A63" w:rsidRPr="0077545C" w14:paraId="573E7E64" w14:textId="77777777" w:rsidTr="00DE5D79">
        <w:trPr>
          <w:trHeight w:val="504"/>
        </w:trPr>
        <w:tc>
          <w:tcPr>
            <w:tcW w:w="5528" w:type="dxa"/>
          </w:tcPr>
          <w:p w14:paraId="2B91FD4E" w14:textId="464B2A71" w:rsidR="00B41A63" w:rsidRPr="0077545C" w:rsidRDefault="00E72921" w:rsidP="00DE5D79">
            <w:pPr>
              <w:tabs>
                <w:tab w:val="left" w:pos="851"/>
              </w:tabs>
              <w:spacing w:after="0" w:line="240" w:lineRule="auto"/>
              <w:jc w:val="both"/>
              <w:rPr>
                <w:rFonts w:ascii="Times New Roman" w:eastAsia="Calibri" w:hAnsi="Times New Roman" w:cs="Times New Roman"/>
                <w:b/>
                <w:bCs/>
                <w:color w:val="000000"/>
                <w:lang w:val="en-GB" w:eastAsia="lt-LT"/>
              </w:rPr>
            </w:pPr>
            <w:r w:rsidRPr="0077545C">
              <w:rPr>
                <w:rFonts w:ascii="Times New Roman" w:eastAsia="Calibri" w:hAnsi="Times New Roman" w:cs="Times New Roman"/>
                <w:b/>
                <w:bCs/>
                <w:lang w:val="en-GB" w:eastAsia="lt-LT"/>
              </w:rPr>
              <w:t xml:space="preserve">Name, surname, and position of the person authorized to sign the contract </w:t>
            </w:r>
          </w:p>
        </w:tc>
        <w:tc>
          <w:tcPr>
            <w:tcW w:w="4111" w:type="dxa"/>
          </w:tcPr>
          <w:p w14:paraId="1AAF6EE8" w14:textId="77777777" w:rsidR="00B41A63" w:rsidRPr="0077545C" w:rsidRDefault="00B41A63" w:rsidP="00DE5D79">
            <w:pPr>
              <w:tabs>
                <w:tab w:val="left" w:pos="851"/>
              </w:tabs>
              <w:spacing w:after="0" w:line="240" w:lineRule="auto"/>
              <w:jc w:val="both"/>
              <w:rPr>
                <w:rFonts w:ascii="Times New Roman" w:eastAsia="Calibri" w:hAnsi="Times New Roman" w:cs="Times New Roman"/>
                <w:lang w:val="en-GB" w:eastAsia="lt-LT"/>
              </w:rPr>
            </w:pPr>
          </w:p>
        </w:tc>
      </w:tr>
      <w:tr w:rsidR="00B41A63" w:rsidRPr="0077545C" w14:paraId="3B387D67" w14:textId="77777777" w:rsidTr="00DE5D79">
        <w:trPr>
          <w:trHeight w:val="504"/>
        </w:trPr>
        <w:tc>
          <w:tcPr>
            <w:tcW w:w="5528" w:type="dxa"/>
          </w:tcPr>
          <w:p w14:paraId="1383A071" w14:textId="4CEC3F99" w:rsidR="00B41A63" w:rsidRPr="0077545C" w:rsidRDefault="00E72921" w:rsidP="00DE5D79">
            <w:pPr>
              <w:tabs>
                <w:tab w:val="left" w:pos="851"/>
              </w:tabs>
              <w:spacing w:after="0" w:line="240" w:lineRule="auto"/>
              <w:jc w:val="both"/>
              <w:rPr>
                <w:rFonts w:ascii="Times New Roman" w:eastAsia="Calibri" w:hAnsi="Times New Roman" w:cs="Times New Roman"/>
                <w:b/>
                <w:bCs/>
                <w:color w:val="000000"/>
                <w:lang w:val="en-GB" w:eastAsia="lt-LT"/>
              </w:rPr>
            </w:pPr>
            <w:r w:rsidRPr="0077545C">
              <w:rPr>
                <w:rFonts w:ascii="Times New Roman" w:eastAsia="Calibri" w:hAnsi="Times New Roman" w:cs="Times New Roman"/>
                <w:b/>
                <w:bCs/>
                <w:lang w:val="en-GB" w:eastAsia="lt-LT"/>
              </w:rPr>
              <w:t xml:space="preserve">Name, surname, phone number, and email of the person responsible for contract implementation </w:t>
            </w:r>
          </w:p>
        </w:tc>
        <w:tc>
          <w:tcPr>
            <w:tcW w:w="4111" w:type="dxa"/>
          </w:tcPr>
          <w:p w14:paraId="3BAEC7EC" w14:textId="77777777" w:rsidR="00B41A63" w:rsidRPr="0077545C" w:rsidRDefault="00B41A63" w:rsidP="00DE5D79">
            <w:pPr>
              <w:tabs>
                <w:tab w:val="left" w:pos="851"/>
              </w:tabs>
              <w:spacing w:after="0" w:line="240" w:lineRule="auto"/>
              <w:jc w:val="both"/>
              <w:rPr>
                <w:rFonts w:ascii="Times New Roman" w:eastAsia="Calibri" w:hAnsi="Times New Roman" w:cs="Times New Roman"/>
                <w:lang w:val="en-GB" w:eastAsia="lt-LT"/>
              </w:rPr>
            </w:pPr>
          </w:p>
        </w:tc>
      </w:tr>
      <w:tr w:rsidR="00B41A63" w:rsidRPr="0077545C" w14:paraId="43E2027B" w14:textId="77777777" w:rsidTr="00DE5D79">
        <w:trPr>
          <w:trHeight w:val="504"/>
        </w:trPr>
        <w:tc>
          <w:tcPr>
            <w:tcW w:w="5528" w:type="dxa"/>
          </w:tcPr>
          <w:p w14:paraId="012FBC00" w14:textId="224822B7" w:rsidR="00B41A63" w:rsidRPr="0077545C" w:rsidRDefault="00E72921" w:rsidP="00DE5D79">
            <w:pPr>
              <w:tabs>
                <w:tab w:val="left" w:pos="851"/>
              </w:tabs>
              <w:spacing w:after="0" w:line="240" w:lineRule="auto"/>
              <w:jc w:val="both"/>
              <w:rPr>
                <w:rFonts w:ascii="Times New Roman" w:eastAsia="Calibri" w:hAnsi="Times New Roman" w:cs="Times New Roman"/>
                <w:b/>
                <w:bCs/>
                <w:lang w:val="en-GB" w:eastAsia="lt-LT"/>
              </w:rPr>
            </w:pPr>
            <w:r w:rsidRPr="0077545C">
              <w:rPr>
                <w:rFonts w:ascii="Times New Roman" w:eastAsia="Calibri" w:hAnsi="Times New Roman" w:cs="Times New Roman"/>
                <w:b/>
                <w:bCs/>
                <w:lang w:val="en-GB" w:eastAsia="lt-LT"/>
              </w:rPr>
              <w:t>Bank name, bank code, and account number of the Supplier or the member representing the group of Suppliers</w:t>
            </w:r>
          </w:p>
        </w:tc>
        <w:tc>
          <w:tcPr>
            <w:tcW w:w="4111" w:type="dxa"/>
          </w:tcPr>
          <w:p w14:paraId="1F4C0ED7" w14:textId="77777777" w:rsidR="00B41A63" w:rsidRPr="0077545C" w:rsidRDefault="00B41A63" w:rsidP="00DE5D79">
            <w:pPr>
              <w:tabs>
                <w:tab w:val="left" w:pos="851"/>
              </w:tabs>
              <w:spacing w:after="0" w:line="240" w:lineRule="auto"/>
              <w:jc w:val="both"/>
              <w:rPr>
                <w:rFonts w:ascii="Times New Roman" w:eastAsia="Calibri" w:hAnsi="Times New Roman" w:cs="Times New Roman"/>
                <w:lang w:val="en-GB" w:eastAsia="lt-LT"/>
              </w:rPr>
            </w:pPr>
          </w:p>
        </w:tc>
      </w:tr>
    </w:tbl>
    <w:p w14:paraId="339CF5DD" w14:textId="77777777" w:rsidR="00B41A63" w:rsidRPr="0077545C" w:rsidRDefault="00B41A63" w:rsidP="00B41A63">
      <w:pPr>
        <w:spacing w:after="0" w:line="120" w:lineRule="auto"/>
        <w:jc w:val="both"/>
        <w:rPr>
          <w:rFonts w:ascii="Arial Narrow" w:eastAsia="Times New Roman" w:hAnsi="Arial Narrow" w:cs="Arial"/>
          <w:b/>
          <w:bCs/>
          <w:lang w:val="en-GB"/>
        </w:rPr>
      </w:pPr>
    </w:p>
    <w:p w14:paraId="2790F41B" w14:textId="77777777" w:rsidR="00B41A63" w:rsidRPr="0077545C" w:rsidRDefault="00B41A63" w:rsidP="00B41A63">
      <w:pPr>
        <w:rPr>
          <w:rFonts w:ascii="Times New Roman" w:eastAsia="Calibri" w:hAnsi="Times New Roman" w:cs="Times New Roman"/>
          <w:b/>
          <w:bCs/>
          <w:lang w:val="en-GB"/>
        </w:rPr>
      </w:pPr>
      <w:bookmarkStart w:id="1" w:name="_Toc329443227"/>
      <w:r w:rsidRPr="0077545C">
        <w:rPr>
          <w:rFonts w:ascii="Times New Roman" w:eastAsia="Calibri" w:hAnsi="Times New Roman" w:cs="Times New Roman"/>
          <w:b/>
          <w:bCs/>
          <w:lang w:val="en-GB"/>
        </w:rPr>
        <w:br w:type="page"/>
      </w:r>
    </w:p>
    <w:p w14:paraId="7EF17AF5" w14:textId="5460A1EA" w:rsidR="00B41A63" w:rsidRPr="0077545C" w:rsidRDefault="00E72921" w:rsidP="00B41A63">
      <w:pPr>
        <w:pStyle w:val="Sraopastraipa"/>
        <w:numPr>
          <w:ilvl w:val="0"/>
          <w:numId w:val="13"/>
        </w:numPr>
        <w:tabs>
          <w:tab w:val="left" w:pos="567"/>
        </w:tabs>
        <w:spacing w:after="0" w:line="240" w:lineRule="auto"/>
        <w:jc w:val="center"/>
        <w:rPr>
          <w:rFonts w:ascii="Times New Roman" w:eastAsia="Calibri" w:hAnsi="Times New Roman" w:cs="Times New Roman"/>
          <w:b/>
          <w:bCs/>
          <w:lang w:val="en-GB"/>
        </w:rPr>
      </w:pPr>
      <w:r w:rsidRPr="0077545C">
        <w:rPr>
          <w:rFonts w:ascii="Times New Roman" w:eastAsia="Calibri" w:hAnsi="Times New Roman" w:cs="Times New Roman"/>
          <w:b/>
          <w:bCs/>
          <w:lang w:val="en-GB"/>
        </w:rPr>
        <w:lastRenderedPageBreak/>
        <w:t>INFORMATION ABOUT EACH MEMBER OF THE GROUP OF SUPPLIERS</w:t>
      </w:r>
    </w:p>
    <w:tbl>
      <w:tblPr>
        <w:tblStyle w:val="Lentelstinklelis"/>
        <w:tblW w:w="0" w:type="auto"/>
        <w:tblLook w:val="04A0" w:firstRow="1" w:lastRow="0" w:firstColumn="1" w:lastColumn="0" w:noHBand="0" w:noVBand="1"/>
      </w:tblPr>
      <w:tblGrid>
        <w:gridCol w:w="562"/>
        <w:gridCol w:w="2646"/>
        <w:gridCol w:w="2174"/>
        <w:gridCol w:w="2126"/>
        <w:gridCol w:w="1134"/>
        <w:gridCol w:w="986"/>
      </w:tblGrid>
      <w:tr w:rsidR="00B41A63" w:rsidRPr="0077545C" w14:paraId="6DDCE9EB" w14:textId="77777777" w:rsidTr="00DE5D79">
        <w:trPr>
          <w:trHeight w:val="998"/>
        </w:trPr>
        <w:tc>
          <w:tcPr>
            <w:tcW w:w="562" w:type="dxa"/>
            <w:vMerge w:val="restart"/>
          </w:tcPr>
          <w:p w14:paraId="11071054" w14:textId="7A1E3CF6" w:rsidR="00B41A63" w:rsidRPr="0077545C" w:rsidRDefault="00E72921" w:rsidP="00DE5D79">
            <w:pPr>
              <w:pStyle w:val="Sraopastraipa"/>
              <w:tabs>
                <w:tab w:val="left" w:pos="567"/>
              </w:tabs>
              <w:ind w:left="0"/>
              <w:jc w:val="center"/>
              <w:rPr>
                <w:rFonts w:ascii="Times New Roman" w:eastAsia="Calibri" w:hAnsi="Times New Roman" w:cs="Times New Roman"/>
                <w:b/>
                <w:bCs/>
                <w:lang w:val="en-GB"/>
              </w:rPr>
            </w:pPr>
            <w:r w:rsidRPr="0077545C">
              <w:rPr>
                <w:rFonts w:ascii="Times New Roman" w:eastAsia="Calibri" w:hAnsi="Times New Roman" w:cs="Times New Roman"/>
                <w:b/>
                <w:bCs/>
                <w:lang w:val="en-GB"/>
              </w:rPr>
              <w:t>No</w:t>
            </w:r>
            <w:r w:rsidR="00B41A63" w:rsidRPr="0077545C">
              <w:rPr>
                <w:rFonts w:ascii="Times New Roman" w:eastAsia="Calibri" w:hAnsi="Times New Roman" w:cs="Times New Roman"/>
                <w:b/>
                <w:bCs/>
                <w:lang w:val="en-GB"/>
              </w:rPr>
              <w:t>.</w:t>
            </w:r>
          </w:p>
        </w:tc>
        <w:tc>
          <w:tcPr>
            <w:tcW w:w="2646" w:type="dxa"/>
            <w:vMerge w:val="restart"/>
          </w:tcPr>
          <w:p w14:paraId="570A1BCA" w14:textId="4B166770" w:rsidR="00B41A63" w:rsidRPr="0077545C" w:rsidRDefault="00E72921" w:rsidP="00DE5D79">
            <w:pPr>
              <w:pStyle w:val="Sraopastraipa"/>
              <w:tabs>
                <w:tab w:val="left" w:pos="567"/>
              </w:tabs>
              <w:ind w:left="0"/>
              <w:jc w:val="center"/>
              <w:rPr>
                <w:rFonts w:ascii="Times New Roman" w:eastAsia="Calibri" w:hAnsi="Times New Roman" w:cs="Times New Roman"/>
                <w:b/>
                <w:bCs/>
                <w:lang w:val="en-GB"/>
              </w:rPr>
            </w:pPr>
            <w:r w:rsidRPr="0077545C">
              <w:rPr>
                <w:rFonts w:ascii="Times New Roman" w:eastAsia="Calibri" w:hAnsi="Times New Roman" w:cs="Times New Roman"/>
                <w:b/>
                <w:bCs/>
                <w:lang w:val="en-GB"/>
              </w:rPr>
              <w:t xml:space="preserve">Name, legal entity code, and address of the group of suppliers’ partner </w:t>
            </w:r>
          </w:p>
        </w:tc>
        <w:tc>
          <w:tcPr>
            <w:tcW w:w="2174" w:type="dxa"/>
            <w:vMerge w:val="restart"/>
          </w:tcPr>
          <w:p w14:paraId="39D8F3D8" w14:textId="013BD6DF" w:rsidR="00B41A63" w:rsidRPr="0077545C" w:rsidRDefault="00E72921" w:rsidP="00DE5D79">
            <w:pPr>
              <w:pStyle w:val="Sraopastraipa"/>
              <w:tabs>
                <w:tab w:val="left" w:pos="567"/>
              </w:tabs>
              <w:ind w:left="0"/>
              <w:jc w:val="center"/>
              <w:rPr>
                <w:rFonts w:ascii="Times New Roman" w:eastAsia="Calibri" w:hAnsi="Times New Roman" w:cs="Times New Roman"/>
                <w:b/>
                <w:bCs/>
                <w:lang w:val="en-GB"/>
              </w:rPr>
            </w:pPr>
            <w:r w:rsidRPr="0077545C">
              <w:rPr>
                <w:rFonts w:ascii="Times New Roman" w:eastAsia="Calibri" w:hAnsi="Times New Roman" w:cs="Times New Roman"/>
                <w:b/>
                <w:bCs/>
                <w:lang w:val="en-GB"/>
              </w:rPr>
              <w:t>Collegial management and/or supervisory body of the group of suppliers’ partner (to be indicated if applicable)</w:t>
            </w:r>
          </w:p>
        </w:tc>
        <w:tc>
          <w:tcPr>
            <w:tcW w:w="2126" w:type="dxa"/>
            <w:vMerge w:val="restart"/>
          </w:tcPr>
          <w:p w14:paraId="530F68AE" w14:textId="1DAC1B93" w:rsidR="00B41A63" w:rsidRPr="0077545C" w:rsidRDefault="00E72921" w:rsidP="00DE5D79">
            <w:pPr>
              <w:pStyle w:val="Sraopastraipa"/>
              <w:tabs>
                <w:tab w:val="left" w:pos="567"/>
              </w:tabs>
              <w:ind w:left="0"/>
              <w:jc w:val="center"/>
              <w:rPr>
                <w:rFonts w:ascii="Times New Roman" w:eastAsia="Calibri" w:hAnsi="Times New Roman" w:cs="Times New Roman"/>
                <w:b/>
                <w:bCs/>
                <w:lang w:val="en-GB"/>
              </w:rPr>
            </w:pPr>
            <w:r w:rsidRPr="0077545C">
              <w:rPr>
                <w:rFonts w:ascii="Times New Roman" w:eastAsia="Calibri" w:hAnsi="Times New Roman" w:cs="Times New Roman"/>
                <w:b/>
                <w:bCs/>
                <w:lang w:val="en-GB"/>
              </w:rPr>
              <w:t xml:space="preserve">Description of the part of the contract object to be performed by the partner </w:t>
            </w:r>
          </w:p>
        </w:tc>
        <w:tc>
          <w:tcPr>
            <w:tcW w:w="2120" w:type="dxa"/>
            <w:gridSpan w:val="2"/>
          </w:tcPr>
          <w:p w14:paraId="112FB26E" w14:textId="42D8D0E5" w:rsidR="00B41A63" w:rsidRPr="0077545C" w:rsidRDefault="00E72921" w:rsidP="00DE5D79">
            <w:pPr>
              <w:pStyle w:val="Sraopastraipa"/>
              <w:tabs>
                <w:tab w:val="left" w:pos="567"/>
              </w:tabs>
              <w:ind w:left="0"/>
              <w:jc w:val="center"/>
              <w:rPr>
                <w:rFonts w:ascii="Times New Roman" w:eastAsia="Calibri" w:hAnsi="Times New Roman" w:cs="Times New Roman"/>
                <w:b/>
                <w:bCs/>
                <w:lang w:val="en-GB"/>
              </w:rPr>
            </w:pPr>
            <w:r w:rsidRPr="0077545C">
              <w:rPr>
                <w:rFonts w:ascii="Times New Roman" w:eastAsia="Calibri" w:hAnsi="Times New Roman" w:cs="Times New Roman"/>
                <w:b/>
                <w:bCs/>
                <w:lang w:val="en-GB"/>
              </w:rPr>
              <w:t xml:space="preserve">Value of the part of the Services to be provided by the partner in the tender price </w:t>
            </w:r>
          </w:p>
        </w:tc>
      </w:tr>
      <w:tr w:rsidR="00B41A63" w:rsidRPr="0077545C" w14:paraId="3E6CB47D" w14:textId="77777777" w:rsidTr="00DE5D79">
        <w:trPr>
          <w:trHeight w:val="545"/>
        </w:trPr>
        <w:tc>
          <w:tcPr>
            <w:tcW w:w="562" w:type="dxa"/>
            <w:vMerge/>
          </w:tcPr>
          <w:p w14:paraId="4F06D2E8" w14:textId="77777777" w:rsidR="00B41A63" w:rsidRPr="0077545C" w:rsidRDefault="00B41A63" w:rsidP="00DE5D79">
            <w:pPr>
              <w:pStyle w:val="Sraopastraipa"/>
              <w:tabs>
                <w:tab w:val="left" w:pos="567"/>
              </w:tabs>
              <w:ind w:left="0"/>
              <w:jc w:val="center"/>
              <w:rPr>
                <w:rFonts w:ascii="Times New Roman" w:eastAsia="Calibri" w:hAnsi="Times New Roman" w:cs="Times New Roman"/>
                <w:b/>
                <w:bCs/>
                <w:lang w:val="en-GB"/>
              </w:rPr>
            </w:pPr>
          </w:p>
        </w:tc>
        <w:tc>
          <w:tcPr>
            <w:tcW w:w="2646" w:type="dxa"/>
            <w:vMerge/>
          </w:tcPr>
          <w:p w14:paraId="53D5F5E8" w14:textId="77777777" w:rsidR="00B41A63" w:rsidRPr="0077545C" w:rsidRDefault="00B41A63" w:rsidP="00DE5D79">
            <w:pPr>
              <w:pStyle w:val="Sraopastraipa"/>
              <w:tabs>
                <w:tab w:val="left" w:pos="567"/>
              </w:tabs>
              <w:ind w:left="0"/>
              <w:jc w:val="center"/>
              <w:rPr>
                <w:rFonts w:ascii="Times New Roman" w:eastAsia="Calibri" w:hAnsi="Times New Roman" w:cs="Times New Roman"/>
                <w:b/>
                <w:bCs/>
                <w:lang w:val="en-GB"/>
              </w:rPr>
            </w:pPr>
          </w:p>
        </w:tc>
        <w:tc>
          <w:tcPr>
            <w:tcW w:w="2174" w:type="dxa"/>
            <w:vMerge/>
          </w:tcPr>
          <w:p w14:paraId="5247A723" w14:textId="77777777" w:rsidR="00B41A63" w:rsidRPr="0077545C" w:rsidRDefault="00B41A63" w:rsidP="00DE5D79">
            <w:pPr>
              <w:pStyle w:val="Sraopastraipa"/>
              <w:tabs>
                <w:tab w:val="left" w:pos="567"/>
              </w:tabs>
              <w:ind w:left="0"/>
              <w:jc w:val="center"/>
              <w:rPr>
                <w:rFonts w:ascii="Times New Roman" w:eastAsia="Calibri" w:hAnsi="Times New Roman" w:cs="Times New Roman"/>
                <w:b/>
                <w:bCs/>
                <w:lang w:val="en-GB"/>
              </w:rPr>
            </w:pPr>
          </w:p>
        </w:tc>
        <w:tc>
          <w:tcPr>
            <w:tcW w:w="2126" w:type="dxa"/>
            <w:vMerge/>
          </w:tcPr>
          <w:p w14:paraId="21E3CC19" w14:textId="77777777" w:rsidR="00B41A63" w:rsidRPr="0077545C" w:rsidRDefault="00B41A63" w:rsidP="00DE5D79">
            <w:pPr>
              <w:pStyle w:val="Sraopastraipa"/>
              <w:tabs>
                <w:tab w:val="left" w:pos="567"/>
              </w:tabs>
              <w:ind w:left="0"/>
              <w:jc w:val="center"/>
              <w:rPr>
                <w:rFonts w:ascii="Times New Roman" w:eastAsia="Calibri" w:hAnsi="Times New Roman" w:cs="Times New Roman"/>
                <w:b/>
                <w:bCs/>
                <w:lang w:val="en-GB"/>
              </w:rPr>
            </w:pPr>
          </w:p>
        </w:tc>
        <w:tc>
          <w:tcPr>
            <w:tcW w:w="1134" w:type="dxa"/>
          </w:tcPr>
          <w:p w14:paraId="3B19A184" w14:textId="07A0C595" w:rsidR="00B41A63" w:rsidRPr="0077545C" w:rsidRDefault="00E72921" w:rsidP="00DE5D79">
            <w:pPr>
              <w:pStyle w:val="Sraopastraipa"/>
              <w:tabs>
                <w:tab w:val="left" w:pos="567"/>
              </w:tabs>
              <w:ind w:left="0"/>
              <w:jc w:val="center"/>
              <w:rPr>
                <w:rFonts w:ascii="Times New Roman" w:eastAsia="Calibri" w:hAnsi="Times New Roman" w:cs="Times New Roman"/>
                <w:b/>
                <w:bCs/>
                <w:lang w:val="en-GB"/>
              </w:rPr>
            </w:pPr>
            <w:r w:rsidRPr="0077545C">
              <w:rPr>
                <w:rFonts w:ascii="Times New Roman" w:eastAsia="Calibri" w:hAnsi="Times New Roman" w:cs="Times New Roman"/>
                <w:b/>
                <w:bCs/>
                <w:lang w:val="en-GB"/>
              </w:rPr>
              <w:t>EUR excl. VAT</w:t>
            </w:r>
          </w:p>
        </w:tc>
        <w:tc>
          <w:tcPr>
            <w:tcW w:w="986" w:type="dxa"/>
          </w:tcPr>
          <w:p w14:paraId="615614E6" w14:textId="6BC665B7" w:rsidR="00B41A63" w:rsidRPr="0077545C" w:rsidRDefault="00E72921" w:rsidP="00DE5D79">
            <w:pPr>
              <w:pStyle w:val="Sraopastraipa"/>
              <w:tabs>
                <w:tab w:val="left" w:pos="567"/>
              </w:tabs>
              <w:ind w:left="0"/>
              <w:jc w:val="center"/>
              <w:rPr>
                <w:rFonts w:ascii="Times New Roman" w:eastAsia="Calibri" w:hAnsi="Times New Roman" w:cs="Times New Roman"/>
                <w:b/>
                <w:bCs/>
                <w:lang w:val="en-GB"/>
              </w:rPr>
            </w:pPr>
            <w:r w:rsidRPr="0077545C">
              <w:rPr>
                <w:rFonts w:ascii="Times New Roman" w:eastAsia="Calibri" w:hAnsi="Times New Roman" w:cs="Times New Roman"/>
                <w:b/>
                <w:bCs/>
                <w:lang w:val="en-GB"/>
              </w:rPr>
              <w:t xml:space="preserve">% </w:t>
            </w:r>
          </w:p>
        </w:tc>
      </w:tr>
      <w:tr w:rsidR="00B41A63" w:rsidRPr="0077545C" w14:paraId="08DBECC8" w14:textId="77777777" w:rsidTr="00DE5D79">
        <w:tc>
          <w:tcPr>
            <w:tcW w:w="562" w:type="dxa"/>
          </w:tcPr>
          <w:p w14:paraId="6B54FFB1" w14:textId="77777777" w:rsidR="00B41A63" w:rsidRPr="0077545C" w:rsidRDefault="00B41A63" w:rsidP="00DE5D79">
            <w:pPr>
              <w:pStyle w:val="Sraopastraipa"/>
              <w:tabs>
                <w:tab w:val="left" w:pos="567"/>
              </w:tabs>
              <w:ind w:left="0"/>
              <w:rPr>
                <w:rFonts w:ascii="Times New Roman" w:eastAsia="Calibri" w:hAnsi="Times New Roman" w:cs="Times New Roman"/>
                <w:lang w:val="en-GB"/>
              </w:rPr>
            </w:pPr>
            <w:r w:rsidRPr="0077545C">
              <w:rPr>
                <w:rFonts w:ascii="Times New Roman" w:eastAsia="Calibri" w:hAnsi="Times New Roman" w:cs="Times New Roman"/>
                <w:lang w:val="en-GB"/>
              </w:rPr>
              <w:t>1.</w:t>
            </w:r>
          </w:p>
        </w:tc>
        <w:tc>
          <w:tcPr>
            <w:tcW w:w="2646" w:type="dxa"/>
          </w:tcPr>
          <w:p w14:paraId="36E212CD" w14:textId="77777777" w:rsidR="00B41A63" w:rsidRPr="0077545C" w:rsidRDefault="00B41A63" w:rsidP="00DE5D79">
            <w:pPr>
              <w:pStyle w:val="Sraopastraipa"/>
              <w:tabs>
                <w:tab w:val="left" w:pos="567"/>
              </w:tabs>
              <w:ind w:left="0"/>
              <w:rPr>
                <w:rFonts w:ascii="Times New Roman" w:eastAsia="Calibri" w:hAnsi="Times New Roman" w:cs="Times New Roman"/>
                <w:b/>
                <w:bCs/>
                <w:lang w:val="en-GB"/>
              </w:rPr>
            </w:pPr>
          </w:p>
        </w:tc>
        <w:tc>
          <w:tcPr>
            <w:tcW w:w="2174" w:type="dxa"/>
          </w:tcPr>
          <w:p w14:paraId="19F812B9" w14:textId="77777777" w:rsidR="00B41A63" w:rsidRPr="0077545C" w:rsidRDefault="00B41A63" w:rsidP="00DE5D79">
            <w:pPr>
              <w:pStyle w:val="Sraopastraipa"/>
              <w:tabs>
                <w:tab w:val="left" w:pos="567"/>
              </w:tabs>
              <w:ind w:left="0"/>
              <w:rPr>
                <w:rFonts w:ascii="Times New Roman" w:eastAsia="Calibri" w:hAnsi="Times New Roman" w:cs="Times New Roman"/>
                <w:b/>
                <w:bCs/>
                <w:lang w:val="en-GB"/>
              </w:rPr>
            </w:pPr>
          </w:p>
        </w:tc>
        <w:tc>
          <w:tcPr>
            <w:tcW w:w="2126" w:type="dxa"/>
          </w:tcPr>
          <w:p w14:paraId="5CF30B49" w14:textId="77777777" w:rsidR="00B41A63" w:rsidRPr="0077545C" w:rsidRDefault="00B41A63" w:rsidP="00DE5D79">
            <w:pPr>
              <w:pStyle w:val="Sraopastraipa"/>
              <w:tabs>
                <w:tab w:val="left" w:pos="567"/>
              </w:tabs>
              <w:ind w:left="0"/>
              <w:rPr>
                <w:rFonts w:ascii="Times New Roman" w:eastAsia="Calibri" w:hAnsi="Times New Roman" w:cs="Times New Roman"/>
                <w:b/>
                <w:bCs/>
                <w:lang w:val="en-GB"/>
              </w:rPr>
            </w:pPr>
          </w:p>
        </w:tc>
        <w:tc>
          <w:tcPr>
            <w:tcW w:w="1134" w:type="dxa"/>
          </w:tcPr>
          <w:p w14:paraId="7304E5AE" w14:textId="77777777" w:rsidR="00B41A63" w:rsidRPr="0077545C" w:rsidRDefault="00B41A63" w:rsidP="00DE5D79">
            <w:pPr>
              <w:pStyle w:val="Sraopastraipa"/>
              <w:tabs>
                <w:tab w:val="left" w:pos="567"/>
              </w:tabs>
              <w:ind w:left="0"/>
              <w:rPr>
                <w:rFonts w:ascii="Times New Roman" w:eastAsia="Calibri" w:hAnsi="Times New Roman" w:cs="Times New Roman"/>
                <w:b/>
                <w:bCs/>
                <w:lang w:val="en-GB"/>
              </w:rPr>
            </w:pPr>
          </w:p>
        </w:tc>
        <w:tc>
          <w:tcPr>
            <w:tcW w:w="986" w:type="dxa"/>
          </w:tcPr>
          <w:p w14:paraId="1DEC2F36" w14:textId="77777777" w:rsidR="00B41A63" w:rsidRPr="0077545C" w:rsidRDefault="00B41A63" w:rsidP="00DE5D79">
            <w:pPr>
              <w:pStyle w:val="Sraopastraipa"/>
              <w:tabs>
                <w:tab w:val="left" w:pos="567"/>
              </w:tabs>
              <w:ind w:left="0"/>
              <w:rPr>
                <w:rFonts w:ascii="Times New Roman" w:eastAsia="Calibri" w:hAnsi="Times New Roman" w:cs="Times New Roman"/>
                <w:b/>
                <w:bCs/>
                <w:lang w:val="en-GB"/>
              </w:rPr>
            </w:pPr>
          </w:p>
        </w:tc>
      </w:tr>
      <w:tr w:rsidR="00B41A63" w:rsidRPr="0077545C" w14:paraId="5026E99E" w14:textId="77777777" w:rsidTr="00DE5D79">
        <w:tc>
          <w:tcPr>
            <w:tcW w:w="562" w:type="dxa"/>
          </w:tcPr>
          <w:p w14:paraId="7817770A" w14:textId="77777777" w:rsidR="00B41A63" w:rsidRPr="0077545C" w:rsidRDefault="00B41A63" w:rsidP="00DE5D79">
            <w:pPr>
              <w:pStyle w:val="Sraopastraipa"/>
              <w:tabs>
                <w:tab w:val="left" w:pos="567"/>
              </w:tabs>
              <w:ind w:left="0"/>
              <w:rPr>
                <w:rFonts w:ascii="Times New Roman" w:eastAsia="Calibri" w:hAnsi="Times New Roman" w:cs="Times New Roman"/>
                <w:lang w:val="en-GB"/>
              </w:rPr>
            </w:pPr>
            <w:r w:rsidRPr="0077545C">
              <w:rPr>
                <w:rFonts w:ascii="Times New Roman" w:eastAsia="Calibri" w:hAnsi="Times New Roman" w:cs="Times New Roman"/>
                <w:lang w:val="en-GB"/>
              </w:rPr>
              <w:t>2.</w:t>
            </w:r>
          </w:p>
        </w:tc>
        <w:tc>
          <w:tcPr>
            <w:tcW w:w="2646" w:type="dxa"/>
          </w:tcPr>
          <w:p w14:paraId="373EB84A" w14:textId="77777777" w:rsidR="00B41A63" w:rsidRPr="0077545C" w:rsidRDefault="00B41A63" w:rsidP="00DE5D79">
            <w:pPr>
              <w:pStyle w:val="Sraopastraipa"/>
              <w:tabs>
                <w:tab w:val="left" w:pos="567"/>
              </w:tabs>
              <w:ind w:left="0"/>
              <w:rPr>
                <w:rFonts w:ascii="Times New Roman" w:eastAsia="Calibri" w:hAnsi="Times New Roman" w:cs="Times New Roman"/>
                <w:b/>
                <w:bCs/>
                <w:lang w:val="en-GB"/>
              </w:rPr>
            </w:pPr>
          </w:p>
        </w:tc>
        <w:tc>
          <w:tcPr>
            <w:tcW w:w="2174" w:type="dxa"/>
          </w:tcPr>
          <w:p w14:paraId="7C30B9E2" w14:textId="77777777" w:rsidR="00B41A63" w:rsidRPr="0077545C" w:rsidRDefault="00B41A63" w:rsidP="00DE5D79">
            <w:pPr>
              <w:pStyle w:val="Sraopastraipa"/>
              <w:tabs>
                <w:tab w:val="left" w:pos="567"/>
              </w:tabs>
              <w:ind w:left="0"/>
              <w:rPr>
                <w:rFonts w:ascii="Times New Roman" w:eastAsia="Calibri" w:hAnsi="Times New Roman" w:cs="Times New Roman"/>
                <w:b/>
                <w:bCs/>
                <w:lang w:val="en-GB"/>
              </w:rPr>
            </w:pPr>
          </w:p>
        </w:tc>
        <w:tc>
          <w:tcPr>
            <w:tcW w:w="2126" w:type="dxa"/>
          </w:tcPr>
          <w:p w14:paraId="74580C7C" w14:textId="77777777" w:rsidR="00B41A63" w:rsidRPr="0077545C" w:rsidRDefault="00B41A63" w:rsidP="00DE5D79">
            <w:pPr>
              <w:pStyle w:val="Sraopastraipa"/>
              <w:tabs>
                <w:tab w:val="left" w:pos="567"/>
              </w:tabs>
              <w:ind w:left="0"/>
              <w:rPr>
                <w:rFonts w:ascii="Times New Roman" w:eastAsia="Calibri" w:hAnsi="Times New Roman" w:cs="Times New Roman"/>
                <w:b/>
                <w:bCs/>
                <w:lang w:val="en-GB"/>
              </w:rPr>
            </w:pPr>
          </w:p>
        </w:tc>
        <w:tc>
          <w:tcPr>
            <w:tcW w:w="1134" w:type="dxa"/>
          </w:tcPr>
          <w:p w14:paraId="70E3D4C6" w14:textId="77777777" w:rsidR="00B41A63" w:rsidRPr="0077545C" w:rsidRDefault="00B41A63" w:rsidP="00DE5D79">
            <w:pPr>
              <w:pStyle w:val="Sraopastraipa"/>
              <w:tabs>
                <w:tab w:val="left" w:pos="567"/>
              </w:tabs>
              <w:ind w:left="0"/>
              <w:rPr>
                <w:rFonts w:ascii="Times New Roman" w:eastAsia="Calibri" w:hAnsi="Times New Roman" w:cs="Times New Roman"/>
                <w:b/>
                <w:bCs/>
                <w:lang w:val="en-GB"/>
              </w:rPr>
            </w:pPr>
          </w:p>
        </w:tc>
        <w:tc>
          <w:tcPr>
            <w:tcW w:w="986" w:type="dxa"/>
          </w:tcPr>
          <w:p w14:paraId="6F66A723" w14:textId="77777777" w:rsidR="00B41A63" w:rsidRPr="0077545C" w:rsidRDefault="00B41A63" w:rsidP="00DE5D79">
            <w:pPr>
              <w:pStyle w:val="Sraopastraipa"/>
              <w:tabs>
                <w:tab w:val="left" w:pos="567"/>
              </w:tabs>
              <w:ind w:left="0"/>
              <w:rPr>
                <w:rFonts w:ascii="Times New Roman" w:eastAsia="Calibri" w:hAnsi="Times New Roman" w:cs="Times New Roman"/>
                <w:b/>
                <w:bCs/>
                <w:lang w:val="en-GB"/>
              </w:rPr>
            </w:pPr>
          </w:p>
        </w:tc>
      </w:tr>
    </w:tbl>
    <w:p w14:paraId="7FDD2EA2" w14:textId="77777777" w:rsidR="00B41A63" w:rsidRPr="0077545C" w:rsidRDefault="00B41A63" w:rsidP="00B41A63">
      <w:pPr>
        <w:pStyle w:val="Sraopastraipa"/>
        <w:tabs>
          <w:tab w:val="left" w:pos="567"/>
        </w:tabs>
        <w:spacing w:after="0" w:line="240" w:lineRule="auto"/>
        <w:ind w:left="1080"/>
        <w:rPr>
          <w:rFonts w:ascii="Times New Roman" w:eastAsia="Calibri" w:hAnsi="Times New Roman" w:cs="Times New Roman"/>
          <w:b/>
          <w:bCs/>
          <w:lang w:val="en-GB"/>
        </w:rPr>
      </w:pPr>
    </w:p>
    <w:bookmarkEnd w:id="1"/>
    <w:p w14:paraId="6352EDB1" w14:textId="7E9C706F" w:rsidR="00B41A63" w:rsidRPr="0077545C" w:rsidRDefault="00E72921" w:rsidP="00B41A63">
      <w:pPr>
        <w:pStyle w:val="Sraopastraipa"/>
        <w:numPr>
          <w:ilvl w:val="0"/>
          <w:numId w:val="13"/>
        </w:numPr>
        <w:tabs>
          <w:tab w:val="left" w:pos="567"/>
        </w:tabs>
        <w:spacing w:after="0" w:line="240" w:lineRule="auto"/>
        <w:ind w:left="0" w:firstLine="360"/>
        <w:jc w:val="center"/>
        <w:rPr>
          <w:rFonts w:ascii="Times New Roman" w:eastAsia="Calibri" w:hAnsi="Times New Roman" w:cs="Times New Roman"/>
          <w:lang w:val="en-GB"/>
        </w:rPr>
      </w:pPr>
      <w:r w:rsidRPr="0077545C">
        <w:rPr>
          <w:rFonts w:ascii="Times New Roman" w:eastAsia="Calibri" w:hAnsi="Times New Roman" w:cs="Times New Roman"/>
          <w:b/>
          <w:bCs/>
          <w:lang w:val="en-GB"/>
        </w:rPr>
        <w:t>INFORMATION ABOUT THE ECONOMIC OPERATORS WHOSE CAPACITIES THE SUPPLIER RELIES ON TO MEET THE CONTRACTING AUTHORITY’S QUALIFICATION REQUIREMENTS (IF SUCH REQUIREMENTS ARE SET)</w:t>
      </w:r>
    </w:p>
    <w:p w14:paraId="7F758E6A" w14:textId="580A7723" w:rsidR="00B41A63" w:rsidRPr="0077545C" w:rsidRDefault="00B41A63" w:rsidP="00B41A63">
      <w:pPr>
        <w:tabs>
          <w:tab w:val="left" w:pos="567"/>
        </w:tabs>
        <w:spacing w:after="0" w:line="240" w:lineRule="auto"/>
        <w:ind w:firstLine="360"/>
        <w:contextualSpacing/>
        <w:jc w:val="center"/>
        <w:rPr>
          <w:rFonts w:ascii="Times New Roman" w:eastAsia="Calibri" w:hAnsi="Times New Roman" w:cs="Times New Roman"/>
          <w:i/>
          <w:iCs/>
          <w:lang w:val="en-GB"/>
        </w:rPr>
      </w:pPr>
      <w:r w:rsidRPr="0077545C">
        <w:rPr>
          <w:rFonts w:ascii="Times New Roman" w:eastAsia="Calibri" w:hAnsi="Times New Roman" w:cs="Times New Roman"/>
          <w:i/>
          <w:iCs/>
          <w:lang w:val="en-GB"/>
        </w:rPr>
        <w:t>(</w:t>
      </w:r>
      <w:r w:rsidR="00E72921" w:rsidRPr="0077545C">
        <w:rPr>
          <w:rFonts w:ascii="Times New Roman" w:eastAsia="Calibri" w:hAnsi="Times New Roman" w:cs="Times New Roman"/>
          <w:i/>
          <w:iCs/>
          <w:lang w:val="en-GB"/>
        </w:rPr>
        <w:t>To be completed if the Supplier relies on the capacities of other economic operators in accordance with Article 49 of the PPL</w:t>
      </w:r>
      <w:r w:rsidRPr="0077545C">
        <w:rPr>
          <w:rFonts w:ascii="Times New Roman" w:eastAsia="Calibri" w:hAnsi="Times New Roman" w:cs="Times New Roman"/>
          <w:i/>
          <w:iCs/>
          <w:lang w:val="en-GB"/>
        </w:rPr>
        <w:t>)</w:t>
      </w:r>
      <w:r w:rsidR="00E72921" w:rsidRPr="0077545C">
        <w:rPr>
          <w:rFonts w:ascii="Times New Roman" w:eastAsia="Calibri" w:hAnsi="Times New Roman" w:cs="Times New Roman"/>
          <w:i/>
          <w:iCs/>
          <w:lang w:val="en-GB"/>
        </w:rPr>
        <w:t xml:space="preserve"> </w:t>
      </w:r>
    </w:p>
    <w:p w14:paraId="5BE58705" w14:textId="77777777" w:rsidR="00B41A63" w:rsidRPr="0077545C" w:rsidRDefault="00B41A63" w:rsidP="00B41A63">
      <w:pPr>
        <w:spacing w:after="0" w:line="240" w:lineRule="auto"/>
        <w:contextualSpacing/>
        <w:jc w:val="center"/>
        <w:rPr>
          <w:rFonts w:ascii="Times New Roman" w:eastAsia="Calibri" w:hAnsi="Times New Roman" w:cs="Times New Roman"/>
          <w:i/>
          <w:iCs/>
          <w:lang w:val="en-GB"/>
        </w:rPr>
      </w:pPr>
    </w:p>
    <w:tbl>
      <w:tblPr>
        <w:tblStyle w:val="Lentelstinklelis3"/>
        <w:tblW w:w="9628" w:type="dxa"/>
        <w:tblInd w:w="0" w:type="dxa"/>
        <w:tblLook w:val="04A0" w:firstRow="1" w:lastRow="0" w:firstColumn="1" w:lastColumn="0" w:noHBand="0" w:noVBand="1"/>
      </w:tblPr>
      <w:tblGrid>
        <w:gridCol w:w="540"/>
        <w:gridCol w:w="2599"/>
        <w:gridCol w:w="2980"/>
        <w:gridCol w:w="1804"/>
        <w:gridCol w:w="1705"/>
      </w:tblGrid>
      <w:tr w:rsidR="00B41A63" w:rsidRPr="0077545C" w14:paraId="002C0026" w14:textId="77777777" w:rsidTr="0085461E">
        <w:trPr>
          <w:trHeight w:val="558"/>
        </w:trPr>
        <w:tc>
          <w:tcPr>
            <w:tcW w:w="540" w:type="dxa"/>
          </w:tcPr>
          <w:p w14:paraId="0F79B73E" w14:textId="26E0571E" w:rsidR="00B41A63" w:rsidRPr="0077545C" w:rsidRDefault="00E72921" w:rsidP="00DE5D79">
            <w:pPr>
              <w:jc w:val="center"/>
              <w:rPr>
                <w:rFonts w:hAnsi="Times New Roman" w:cs="Times New Roman"/>
                <w:b/>
                <w:bCs/>
                <w:sz w:val="22"/>
                <w:szCs w:val="22"/>
                <w:lang w:val="en-GB" w:eastAsia="lt-LT"/>
              </w:rPr>
            </w:pPr>
            <w:r w:rsidRPr="0077545C">
              <w:rPr>
                <w:rFonts w:hAnsi="Times New Roman" w:cs="Times New Roman"/>
                <w:b/>
                <w:bCs/>
                <w:sz w:val="22"/>
                <w:szCs w:val="22"/>
                <w:lang w:val="en-GB" w:eastAsia="lt-LT"/>
              </w:rPr>
              <w:t xml:space="preserve">No. </w:t>
            </w:r>
          </w:p>
        </w:tc>
        <w:tc>
          <w:tcPr>
            <w:tcW w:w="2599" w:type="dxa"/>
          </w:tcPr>
          <w:p w14:paraId="4B7772A1" w14:textId="77777777" w:rsidR="00B41A63" w:rsidRPr="0077545C" w:rsidRDefault="00B41A63" w:rsidP="00DE5D79">
            <w:pPr>
              <w:jc w:val="center"/>
              <w:rPr>
                <w:rFonts w:hAnsi="Times New Roman" w:cs="Times New Roman"/>
                <w:b/>
                <w:bCs/>
                <w:sz w:val="22"/>
                <w:szCs w:val="22"/>
                <w:lang w:val="en-GB" w:eastAsia="lt-LT"/>
              </w:rPr>
            </w:pPr>
          </w:p>
          <w:p w14:paraId="407571AA" w14:textId="37F36E4F" w:rsidR="00B41A63" w:rsidRPr="0077545C" w:rsidRDefault="00E72921" w:rsidP="00DE5D79">
            <w:pPr>
              <w:jc w:val="center"/>
              <w:rPr>
                <w:rFonts w:hAnsi="Times New Roman" w:cs="Times New Roman"/>
                <w:b/>
                <w:bCs/>
                <w:sz w:val="22"/>
                <w:szCs w:val="22"/>
                <w:lang w:val="en-GB" w:eastAsia="lt-LT"/>
              </w:rPr>
            </w:pPr>
            <w:r w:rsidRPr="0077545C">
              <w:rPr>
                <w:rFonts w:hAnsi="Times New Roman" w:cs="Times New Roman"/>
                <w:b/>
                <w:bCs/>
                <w:sz w:val="22"/>
                <w:szCs w:val="22"/>
                <w:lang w:val="en-GB" w:eastAsia="lt-LT"/>
              </w:rPr>
              <w:t>Name of the economic operator, legal entity code, address</w:t>
            </w:r>
          </w:p>
        </w:tc>
        <w:tc>
          <w:tcPr>
            <w:tcW w:w="2980" w:type="dxa"/>
          </w:tcPr>
          <w:p w14:paraId="48B3F75D" w14:textId="05D74225" w:rsidR="00B41A63" w:rsidRPr="0077545C" w:rsidRDefault="00E72921" w:rsidP="00DE5D79">
            <w:pPr>
              <w:jc w:val="center"/>
              <w:rPr>
                <w:rFonts w:hAnsi="Times New Roman" w:cs="Times New Roman"/>
                <w:b/>
                <w:bCs/>
                <w:sz w:val="22"/>
                <w:szCs w:val="22"/>
                <w:lang w:val="en-GB" w:eastAsia="lt-LT"/>
              </w:rPr>
            </w:pPr>
            <w:r w:rsidRPr="0077545C">
              <w:rPr>
                <w:rFonts w:hAnsi="Times New Roman" w:cs="Times New Roman"/>
                <w:b/>
                <w:bCs/>
                <w:sz w:val="22"/>
                <w:szCs w:val="22"/>
                <w:lang w:val="en-GB" w:eastAsia="lt-LT"/>
              </w:rPr>
              <w:t xml:space="preserve">Reference to the PD condition, which is based on the entity's capabilities </w:t>
            </w:r>
            <w:r w:rsidR="00B41A63" w:rsidRPr="0077545C">
              <w:rPr>
                <w:rFonts w:hAnsi="Times New Roman" w:cs="Times New Roman"/>
                <w:sz w:val="22"/>
                <w:szCs w:val="22"/>
                <w:lang w:val="en-GB" w:eastAsia="lt-LT"/>
              </w:rPr>
              <w:t>(</w:t>
            </w:r>
            <w:r w:rsidR="0077545C" w:rsidRPr="0077545C">
              <w:rPr>
                <w:rFonts w:hAnsi="Times New Roman" w:cs="Times New Roman"/>
                <w:sz w:val="22"/>
                <w:szCs w:val="22"/>
                <w:lang w:val="en-GB" w:eastAsia="lt-LT"/>
              </w:rPr>
              <w:t>The supplier refers to the requirement in the table under Section 4.4 of Chapter 4 of the Procurement TC</w:t>
            </w:r>
            <w:r w:rsidR="0085461E" w:rsidRPr="0077545C">
              <w:rPr>
                <w:rFonts w:hAnsi="Times New Roman" w:cs="Times New Roman"/>
                <w:sz w:val="22"/>
                <w:szCs w:val="22"/>
                <w:lang w:val="en-GB" w:eastAsia="lt-LT"/>
              </w:rPr>
              <w:t>)</w:t>
            </w:r>
          </w:p>
        </w:tc>
        <w:tc>
          <w:tcPr>
            <w:tcW w:w="1804" w:type="dxa"/>
          </w:tcPr>
          <w:p w14:paraId="3B259569" w14:textId="18F14BD1" w:rsidR="00B41A63" w:rsidRPr="0077545C" w:rsidRDefault="0077545C" w:rsidP="00DE5D79">
            <w:pPr>
              <w:jc w:val="center"/>
              <w:rPr>
                <w:rFonts w:hAnsi="Times New Roman" w:cs="Times New Roman"/>
                <w:b/>
                <w:bCs/>
                <w:sz w:val="22"/>
                <w:szCs w:val="22"/>
                <w:lang w:val="en-GB" w:eastAsia="lt-LT"/>
              </w:rPr>
            </w:pPr>
            <w:r w:rsidRPr="0077545C">
              <w:rPr>
                <w:rFonts w:hAnsi="Times New Roman" w:cs="Times New Roman"/>
                <w:b/>
                <w:bCs/>
                <w:sz w:val="22"/>
                <w:szCs w:val="22"/>
                <w:lang w:val="en-GB" w:eastAsia="lt-LT"/>
              </w:rPr>
              <w:t>Description of the part of the contract transferred to the subcontractor</w:t>
            </w:r>
          </w:p>
        </w:tc>
        <w:tc>
          <w:tcPr>
            <w:tcW w:w="1705" w:type="dxa"/>
          </w:tcPr>
          <w:p w14:paraId="0A307603" w14:textId="787AC691" w:rsidR="00B41A63" w:rsidRPr="0077545C" w:rsidRDefault="0077545C" w:rsidP="00DE5D79">
            <w:pPr>
              <w:ind w:left="-102" w:right="-109"/>
              <w:jc w:val="center"/>
              <w:rPr>
                <w:rFonts w:hAnsi="Times New Roman" w:cs="Times New Roman"/>
                <w:b/>
                <w:bCs/>
                <w:sz w:val="22"/>
                <w:szCs w:val="22"/>
                <w:lang w:val="en-GB" w:eastAsia="lt-LT"/>
              </w:rPr>
            </w:pPr>
            <w:r w:rsidRPr="0077545C">
              <w:rPr>
                <w:rFonts w:hAnsi="Times New Roman" w:cs="Times New Roman"/>
                <w:b/>
                <w:bCs/>
                <w:sz w:val="22"/>
                <w:szCs w:val="22"/>
                <w:lang w:val="en-GB" w:eastAsia="lt-LT"/>
              </w:rPr>
              <w:t xml:space="preserve">Value of the service part in the tender price for which economic operators are to be engaged EUR without VAT / % </w:t>
            </w:r>
          </w:p>
        </w:tc>
      </w:tr>
      <w:tr w:rsidR="00B41A63" w:rsidRPr="0077545C" w14:paraId="7A9E2838" w14:textId="77777777" w:rsidTr="0085461E">
        <w:tc>
          <w:tcPr>
            <w:tcW w:w="540" w:type="dxa"/>
          </w:tcPr>
          <w:p w14:paraId="330E67FB" w14:textId="77777777" w:rsidR="00B41A63" w:rsidRPr="0077545C" w:rsidRDefault="00B41A63" w:rsidP="00DE5D79">
            <w:pPr>
              <w:rPr>
                <w:rFonts w:hAnsi="Times New Roman" w:cs="Times New Roman"/>
                <w:sz w:val="22"/>
                <w:szCs w:val="22"/>
                <w:lang w:val="en-GB" w:eastAsia="lt-LT"/>
              </w:rPr>
            </w:pPr>
            <w:r w:rsidRPr="0077545C">
              <w:rPr>
                <w:rFonts w:hAnsi="Times New Roman" w:cs="Times New Roman"/>
                <w:sz w:val="22"/>
                <w:szCs w:val="22"/>
                <w:lang w:val="en-GB" w:eastAsia="lt-LT"/>
              </w:rPr>
              <w:t>1.</w:t>
            </w:r>
          </w:p>
        </w:tc>
        <w:tc>
          <w:tcPr>
            <w:tcW w:w="2599" w:type="dxa"/>
          </w:tcPr>
          <w:p w14:paraId="4AB7C82C" w14:textId="77777777" w:rsidR="00B41A63" w:rsidRPr="0077545C" w:rsidRDefault="00B41A63" w:rsidP="00DE5D79">
            <w:pPr>
              <w:rPr>
                <w:rFonts w:hAnsi="Times New Roman" w:cs="Times New Roman"/>
                <w:sz w:val="22"/>
                <w:szCs w:val="22"/>
                <w:lang w:val="en-GB" w:eastAsia="lt-LT"/>
              </w:rPr>
            </w:pPr>
          </w:p>
        </w:tc>
        <w:tc>
          <w:tcPr>
            <w:tcW w:w="2980" w:type="dxa"/>
          </w:tcPr>
          <w:p w14:paraId="07872CDC" w14:textId="42CA7CEB" w:rsidR="00B41A63" w:rsidRPr="0077545C" w:rsidRDefault="0085461E" w:rsidP="007060CE">
            <w:pPr>
              <w:jc w:val="center"/>
              <w:rPr>
                <w:rFonts w:hAnsi="Times New Roman" w:cs="Times New Roman"/>
                <w:color w:val="0070C0"/>
                <w:sz w:val="22"/>
                <w:szCs w:val="22"/>
                <w:lang w:val="en-GB" w:eastAsia="lt-LT"/>
              </w:rPr>
            </w:pPr>
            <w:r w:rsidRPr="0077545C">
              <w:rPr>
                <w:rFonts w:hAnsi="Times New Roman" w:cs="Times New Roman"/>
                <w:color w:val="0070C0"/>
                <w:sz w:val="22"/>
                <w:szCs w:val="22"/>
                <w:lang w:val="en-GB" w:eastAsia="lt-LT"/>
              </w:rPr>
              <w:t>4.4.1.</w:t>
            </w:r>
          </w:p>
        </w:tc>
        <w:tc>
          <w:tcPr>
            <w:tcW w:w="1804" w:type="dxa"/>
          </w:tcPr>
          <w:p w14:paraId="67D0A479" w14:textId="77777777" w:rsidR="00B41A63" w:rsidRPr="0077545C" w:rsidRDefault="00B41A63" w:rsidP="00DE5D79">
            <w:pPr>
              <w:rPr>
                <w:rFonts w:hAnsi="Times New Roman" w:cs="Times New Roman"/>
                <w:sz w:val="22"/>
                <w:szCs w:val="22"/>
                <w:lang w:val="en-GB" w:eastAsia="lt-LT"/>
              </w:rPr>
            </w:pPr>
          </w:p>
        </w:tc>
        <w:tc>
          <w:tcPr>
            <w:tcW w:w="1705" w:type="dxa"/>
          </w:tcPr>
          <w:p w14:paraId="4A42AAC5" w14:textId="77777777" w:rsidR="00B41A63" w:rsidRPr="0077545C" w:rsidRDefault="00B41A63" w:rsidP="00DE5D79">
            <w:pPr>
              <w:rPr>
                <w:rFonts w:hAnsi="Times New Roman" w:cs="Times New Roman"/>
                <w:sz w:val="22"/>
                <w:szCs w:val="22"/>
                <w:lang w:val="en-GB" w:eastAsia="lt-LT"/>
              </w:rPr>
            </w:pPr>
          </w:p>
        </w:tc>
      </w:tr>
      <w:tr w:rsidR="00B41A63" w:rsidRPr="0077545C" w14:paraId="25E46920" w14:textId="77777777" w:rsidTr="0085461E">
        <w:tc>
          <w:tcPr>
            <w:tcW w:w="540" w:type="dxa"/>
          </w:tcPr>
          <w:p w14:paraId="2079F8B0" w14:textId="77777777" w:rsidR="00B41A63" w:rsidRPr="0077545C" w:rsidRDefault="00B41A63" w:rsidP="00DE5D79">
            <w:pPr>
              <w:rPr>
                <w:rFonts w:hAnsi="Times New Roman" w:cs="Times New Roman"/>
                <w:sz w:val="22"/>
                <w:szCs w:val="22"/>
                <w:lang w:val="en-GB" w:eastAsia="lt-LT"/>
              </w:rPr>
            </w:pPr>
            <w:r w:rsidRPr="0077545C">
              <w:rPr>
                <w:rFonts w:hAnsi="Times New Roman" w:cs="Times New Roman"/>
                <w:sz w:val="22"/>
                <w:szCs w:val="22"/>
                <w:lang w:val="en-GB" w:eastAsia="lt-LT"/>
              </w:rPr>
              <w:t>2.</w:t>
            </w:r>
          </w:p>
        </w:tc>
        <w:tc>
          <w:tcPr>
            <w:tcW w:w="2599" w:type="dxa"/>
          </w:tcPr>
          <w:p w14:paraId="024633A9" w14:textId="77777777" w:rsidR="00B41A63" w:rsidRPr="0077545C" w:rsidRDefault="00B41A63" w:rsidP="00DE5D79">
            <w:pPr>
              <w:rPr>
                <w:rFonts w:hAnsi="Times New Roman" w:cs="Times New Roman"/>
                <w:sz w:val="22"/>
                <w:szCs w:val="22"/>
                <w:lang w:val="en-GB" w:eastAsia="lt-LT"/>
              </w:rPr>
            </w:pPr>
          </w:p>
        </w:tc>
        <w:tc>
          <w:tcPr>
            <w:tcW w:w="2980" w:type="dxa"/>
          </w:tcPr>
          <w:p w14:paraId="5A3884F4" w14:textId="02700F37" w:rsidR="00B41A63" w:rsidRPr="0077545C" w:rsidRDefault="0085461E" w:rsidP="007060CE">
            <w:pPr>
              <w:jc w:val="center"/>
              <w:rPr>
                <w:rFonts w:hAnsi="Times New Roman" w:cs="Times New Roman"/>
                <w:color w:val="0070C0"/>
                <w:sz w:val="22"/>
                <w:szCs w:val="22"/>
                <w:lang w:val="en-GB" w:eastAsia="lt-LT"/>
              </w:rPr>
            </w:pPr>
            <w:r w:rsidRPr="0077545C">
              <w:rPr>
                <w:rFonts w:hAnsi="Times New Roman" w:cs="Times New Roman"/>
                <w:color w:val="0070C0"/>
                <w:sz w:val="22"/>
                <w:szCs w:val="22"/>
                <w:lang w:val="en-GB" w:eastAsia="lt-LT"/>
              </w:rPr>
              <w:t>4.4.1.1</w:t>
            </w:r>
          </w:p>
        </w:tc>
        <w:tc>
          <w:tcPr>
            <w:tcW w:w="1804" w:type="dxa"/>
          </w:tcPr>
          <w:p w14:paraId="45516513" w14:textId="77777777" w:rsidR="00B41A63" w:rsidRPr="0077545C" w:rsidRDefault="00B41A63" w:rsidP="00DE5D79">
            <w:pPr>
              <w:rPr>
                <w:rFonts w:hAnsi="Times New Roman" w:cs="Times New Roman"/>
                <w:sz w:val="22"/>
                <w:szCs w:val="22"/>
                <w:lang w:val="en-GB" w:eastAsia="lt-LT"/>
              </w:rPr>
            </w:pPr>
          </w:p>
        </w:tc>
        <w:tc>
          <w:tcPr>
            <w:tcW w:w="1705" w:type="dxa"/>
          </w:tcPr>
          <w:p w14:paraId="5E9F71FA" w14:textId="77777777" w:rsidR="00B41A63" w:rsidRPr="0077545C" w:rsidRDefault="00B41A63" w:rsidP="00DE5D79">
            <w:pPr>
              <w:rPr>
                <w:rFonts w:hAnsi="Times New Roman" w:cs="Times New Roman"/>
                <w:sz w:val="22"/>
                <w:szCs w:val="22"/>
                <w:lang w:val="en-GB" w:eastAsia="lt-LT"/>
              </w:rPr>
            </w:pPr>
          </w:p>
        </w:tc>
      </w:tr>
      <w:tr w:rsidR="0085461E" w:rsidRPr="0077545C" w14:paraId="679CC8C5" w14:textId="77777777" w:rsidTr="0085461E">
        <w:tc>
          <w:tcPr>
            <w:tcW w:w="540" w:type="dxa"/>
          </w:tcPr>
          <w:p w14:paraId="71EC1B86" w14:textId="1744B379" w:rsidR="0085461E" w:rsidRPr="0077545C" w:rsidRDefault="0085461E" w:rsidP="00DE5D79">
            <w:pPr>
              <w:rPr>
                <w:rFonts w:hAnsi="Times New Roman" w:cs="Times New Roman"/>
                <w:lang w:val="en-GB" w:eastAsia="lt-LT"/>
              </w:rPr>
            </w:pPr>
            <w:r w:rsidRPr="0077545C">
              <w:rPr>
                <w:rFonts w:hAnsi="Times New Roman" w:cs="Times New Roman"/>
                <w:lang w:val="en-GB" w:eastAsia="lt-LT"/>
              </w:rPr>
              <w:t>3.</w:t>
            </w:r>
          </w:p>
        </w:tc>
        <w:tc>
          <w:tcPr>
            <w:tcW w:w="2599" w:type="dxa"/>
          </w:tcPr>
          <w:p w14:paraId="09E8DC3E" w14:textId="77777777" w:rsidR="0085461E" w:rsidRPr="0077545C" w:rsidRDefault="0085461E" w:rsidP="00DE5D79">
            <w:pPr>
              <w:rPr>
                <w:rFonts w:hAnsi="Times New Roman" w:cs="Times New Roman"/>
                <w:lang w:val="en-GB" w:eastAsia="lt-LT"/>
              </w:rPr>
            </w:pPr>
          </w:p>
        </w:tc>
        <w:tc>
          <w:tcPr>
            <w:tcW w:w="2980" w:type="dxa"/>
          </w:tcPr>
          <w:p w14:paraId="4555F40A" w14:textId="2785D981" w:rsidR="0085461E" w:rsidRPr="0077545C" w:rsidRDefault="0085461E" w:rsidP="007060CE">
            <w:pPr>
              <w:jc w:val="center"/>
              <w:rPr>
                <w:rFonts w:hAnsi="Times New Roman" w:cs="Times New Roman"/>
                <w:color w:val="0070C0"/>
                <w:lang w:val="en-GB" w:eastAsia="lt-LT"/>
              </w:rPr>
            </w:pPr>
            <w:r w:rsidRPr="0077545C">
              <w:rPr>
                <w:rFonts w:hAnsi="Times New Roman" w:cs="Times New Roman"/>
                <w:color w:val="0070C0"/>
                <w:lang w:val="en-GB" w:eastAsia="lt-LT"/>
              </w:rPr>
              <w:t>4.4.1.2.</w:t>
            </w:r>
          </w:p>
        </w:tc>
        <w:tc>
          <w:tcPr>
            <w:tcW w:w="1804" w:type="dxa"/>
          </w:tcPr>
          <w:p w14:paraId="0D800258" w14:textId="77777777" w:rsidR="0085461E" w:rsidRPr="0077545C" w:rsidRDefault="0085461E" w:rsidP="00DE5D79">
            <w:pPr>
              <w:rPr>
                <w:rFonts w:hAnsi="Times New Roman" w:cs="Times New Roman"/>
                <w:lang w:val="en-GB" w:eastAsia="lt-LT"/>
              </w:rPr>
            </w:pPr>
          </w:p>
        </w:tc>
        <w:tc>
          <w:tcPr>
            <w:tcW w:w="1705" w:type="dxa"/>
          </w:tcPr>
          <w:p w14:paraId="02E6B43A" w14:textId="77777777" w:rsidR="0085461E" w:rsidRPr="0077545C" w:rsidRDefault="0085461E" w:rsidP="00DE5D79">
            <w:pPr>
              <w:rPr>
                <w:rFonts w:hAnsi="Times New Roman" w:cs="Times New Roman"/>
                <w:lang w:val="en-GB" w:eastAsia="lt-LT"/>
              </w:rPr>
            </w:pPr>
          </w:p>
        </w:tc>
      </w:tr>
    </w:tbl>
    <w:p w14:paraId="46A1BA48" w14:textId="77777777" w:rsidR="00B41A63" w:rsidRPr="0077545C" w:rsidRDefault="00B41A63" w:rsidP="00B41A63">
      <w:pPr>
        <w:spacing w:after="0" w:line="240" w:lineRule="auto"/>
        <w:rPr>
          <w:rFonts w:ascii="Times New Roman" w:eastAsia="Calibri" w:hAnsi="Times New Roman" w:cs="Times New Roman"/>
          <w:color w:val="000000" w:themeColor="text1"/>
          <w:lang w:val="en-GB" w:eastAsia="lt-LT"/>
        </w:rPr>
      </w:pPr>
    </w:p>
    <w:p w14:paraId="457424D6" w14:textId="5C19E018" w:rsidR="00B41A63" w:rsidRPr="0077545C" w:rsidRDefault="0077545C" w:rsidP="00B41A63">
      <w:pPr>
        <w:pStyle w:val="Sraopastraipa"/>
        <w:numPr>
          <w:ilvl w:val="0"/>
          <w:numId w:val="13"/>
        </w:numPr>
        <w:tabs>
          <w:tab w:val="left" w:pos="567"/>
        </w:tabs>
        <w:spacing w:after="0" w:line="240" w:lineRule="auto"/>
        <w:ind w:left="0" w:firstLine="360"/>
        <w:jc w:val="center"/>
        <w:rPr>
          <w:rFonts w:ascii="Times New Roman" w:eastAsia="Calibri" w:hAnsi="Times New Roman" w:cs="Times New Roman"/>
          <w:b/>
          <w:bCs/>
          <w:color w:val="000000" w:themeColor="text1"/>
          <w:lang w:val="en-GB"/>
        </w:rPr>
      </w:pPr>
      <w:r w:rsidRPr="0077545C">
        <w:rPr>
          <w:rFonts w:ascii="Times New Roman" w:eastAsia="Calibri" w:hAnsi="Times New Roman" w:cs="Times New Roman"/>
          <w:b/>
          <w:bCs/>
          <w:lang w:val="en-GB"/>
        </w:rPr>
        <w:t xml:space="preserve">INFORMATION ABOUT KNOWN SUBCONTRACTORS AND THEIR ROLE IN THE CONTRACT </w:t>
      </w:r>
    </w:p>
    <w:p w14:paraId="13B606ED" w14:textId="037A4936" w:rsidR="00B41A63" w:rsidRPr="0077545C" w:rsidRDefault="00B41A63" w:rsidP="00B41A63">
      <w:pPr>
        <w:spacing w:after="0" w:line="240" w:lineRule="auto"/>
        <w:ind w:left="567"/>
        <w:contextualSpacing/>
        <w:jc w:val="center"/>
        <w:rPr>
          <w:rFonts w:ascii="Times New Roman" w:eastAsia="Calibri" w:hAnsi="Times New Roman" w:cs="Times New Roman"/>
          <w:i/>
          <w:iCs/>
          <w:color w:val="000000" w:themeColor="text1"/>
          <w:lang w:val="en-GB"/>
        </w:rPr>
      </w:pPr>
      <w:r w:rsidRPr="0077545C">
        <w:rPr>
          <w:rFonts w:ascii="Times New Roman" w:eastAsia="Calibri" w:hAnsi="Times New Roman" w:cs="Times New Roman"/>
          <w:i/>
          <w:iCs/>
          <w:color w:val="000000" w:themeColor="text1"/>
          <w:lang w:val="en-GB"/>
        </w:rPr>
        <w:t>(</w:t>
      </w:r>
      <w:r w:rsidR="0077545C" w:rsidRPr="0077545C">
        <w:rPr>
          <w:rFonts w:ascii="Times New Roman" w:eastAsia="Calibri" w:hAnsi="Times New Roman" w:cs="Times New Roman"/>
          <w:i/>
          <w:iCs/>
          <w:color w:val="000000" w:themeColor="text1"/>
          <w:lang w:val="en-GB"/>
        </w:rPr>
        <w:t>to be completed if the supplier uses subcontractors</w:t>
      </w:r>
      <w:r w:rsidRPr="0077545C">
        <w:rPr>
          <w:rFonts w:ascii="Times New Roman" w:eastAsia="Calibri" w:hAnsi="Times New Roman" w:cs="Times New Roman"/>
          <w:i/>
          <w:iCs/>
          <w:color w:val="000000" w:themeColor="text1"/>
          <w:lang w:val="en-GB"/>
        </w:rPr>
        <w:t>)</w:t>
      </w:r>
    </w:p>
    <w:p w14:paraId="49347C20" w14:textId="77777777" w:rsidR="00B41A63" w:rsidRPr="0077545C" w:rsidRDefault="00B41A63" w:rsidP="00B41A63">
      <w:pPr>
        <w:spacing w:after="0" w:line="240" w:lineRule="auto"/>
        <w:ind w:left="567"/>
        <w:contextualSpacing/>
        <w:jc w:val="center"/>
        <w:rPr>
          <w:rFonts w:ascii="Times New Roman" w:eastAsia="Calibri" w:hAnsi="Times New Roman" w:cs="Times New Roman"/>
          <w:i/>
          <w:iCs/>
          <w:color w:val="000000" w:themeColor="text1"/>
          <w:lang w:val="en-GB"/>
        </w:rPr>
      </w:pPr>
    </w:p>
    <w:tbl>
      <w:tblPr>
        <w:tblStyle w:val="Lentelstinklelis31"/>
        <w:tblW w:w="9628" w:type="dxa"/>
        <w:tblInd w:w="0" w:type="dxa"/>
        <w:tblLook w:val="04A0" w:firstRow="1" w:lastRow="0" w:firstColumn="1" w:lastColumn="0" w:noHBand="0" w:noVBand="1"/>
      </w:tblPr>
      <w:tblGrid>
        <w:gridCol w:w="540"/>
        <w:gridCol w:w="3776"/>
        <w:gridCol w:w="2725"/>
        <w:gridCol w:w="2587"/>
      </w:tblGrid>
      <w:tr w:rsidR="00B41A63" w:rsidRPr="0077545C" w14:paraId="772970B6" w14:textId="77777777" w:rsidTr="00DE5D79">
        <w:trPr>
          <w:trHeight w:val="1217"/>
        </w:trPr>
        <w:tc>
          <w:tcPr>
            <w:tcW w:w="539" w:type="dxa"/>
          </w:tcPr>
          <w:p w14:paraId="7D8AC325" w14:textId="5E2F9D34" w:rsidR="00B41A63" w:rsidRPr="0077545C" w:rsidRDefault="0077545C" w:rsidP="00DE5D79">
            <w:pPr>
              <w:jc w:val="center"/>
              <w:rPr>
                <w:rFonts w:hAnsi="Times New Roman" w:cs="Times New Roman"/>
                <w:b/>
                <w:bCs/>
                <w:sz w:val="22"/>
                <w:szCs w:val="22"/>
                <w:lang w:val="en-GB" w:eastAsia="lt-LT"/>
              </w:rPr>
            </w:pPr>
            <w:bookmarkStart w:id="2" w:name="_Hlk163727502"/>
            <w:r w:rsidRPr="0077545C">
              <w:rPr>
                <w:rFonts w:hAnsi="Times New Roman" w:cs="Times New Roman"/>
                <w:b/>
                <w:bCs/>
                <w:sz w:val="22"/>
                <w:szCs w:val="22"/>
                <w:lang w:val="en-GB" w:eastAsia="lt-LT"/>
              </w:rPr>
              <w:t>No</w:t>
            </w:r>
            <w:r w:rsidR="00B41A63" w:rsidRPr="0077545C">
              <w:rPr>
                <w:rFonts w:hAnsi="Times New Roman" w:cs="Times New Roman"/>
                <w:b/>
                <w:bCs/>
                <w:sz w:val="22"/>
                <w:szCs w:val="22"/>
                <w:lang w:val="en-GB" w:eastAsia="lt-LT"/>
              </w:rPr>
              <w:t>.</w:t>
            </w:r>
          </w:p>
        </w:tc>
        <w:tc>
          <w:tcPr>
            <w:tcW w:w="3777" w:type="dxa"/>
          </w:tcPr>
          <w:p w14:paraId="4F6D5561" w14:textId="66467A8A" w:rsidR="00B41A63" w:rsidRPr="0077545C" w:rsidRDefault="0077545C" w:rsidP="00DE5D79">
            <w:pPr>
              <w:jc w:val="center"/>
              <w:rPr>
                <w:rFonts w:hAnsi="Times New Roman" w:cs="Times New Roman"/>
                <w:b/>
                <w:bCs/>
                <w:sz w:val="22"/>
                <w:szCs w:val="22"/>
                <w:lang w:val="en-GB" w:eastAsia="lt-LT"/>
              </w:rPr>
            </w:pPr>
            <w:r w:rsidRPr="0077545C">
              <w:rPr>
                <w:rFonts w:hAnsi="Times New Roman" w:cs="Times New Roman"/>
                <w:b/>
                <w:bCs/>
                <w:sz w:val="22"/>
                <w:szCs w:val="22"/>
                <w:lang w:val="en-GB" w:eastAsia="lt-LT"/>
              </w:rPr>
              <w:t xml:space="preserve">Subcontractor name, legal entity code, address </w:t>
            </w:r>
          </w:p>
        </w:tc>
        <w:tc>
          <w:tcPr>
            <w:tcW w:w="2725" w:type="dxa"/>
          </w:tcPr>
          <w:p w14:paraId="30715CA8" w14:textId="796E6643" w:rsidR="00B41A63" w:rsidRPr="0077545C" w:rsidRDefault="0077545C" w:rsidP="00DE5D79">
            <w:pPr>
              <w:jc w:val="center"/>
              <w:rPr>
                <w:rFonts w:hAnsi="Times New Roman" w:cs="Times New Roman"/>
                <w:b/>
                <w:bCs/>
                <w:sz w:val="22"/>
                <w:szCs w:val="22"/>
                <w:lang w:val="en-GB" w:eastAsia="lt-LT"/>
              </w:rPr>
            </w:pPr>
            <w:r w:rsidRPr="0077545C">
              <w:rPr>
                <w:rFonts w:hAnsi="Times New Roman" w:cs="Times New Roman"/>
                <w:b/>
                <w:bCs/>
                <w:sz w:val="22"/>
                <w:szCs w:val="22"/>
                <w:lang w:val="en-GB" w:eastAsia="lt-LT"/>
              </w:rPr>
              <w:t xml:space="preserve">Description of the part of the contract transferred to the subcontractor </w:t>
            </w:r>
          </w:p>
        </w:tc>
        <w:tc>
          <w:tcPr>
            <w:tcW w:w="2587" w:type="dxa"/>
          </w:tcPr>
          <w:p w14:paraId="07FC5A86" w14:textId="40BD9C62" w:rsidR="00B41A63" w:rsidRPr="0077545C" w:rsidRDefault="0077545C" w:rsidP="00DE5D79">
            <w:pPr>
              <w:jc w:val="center"/>
              <w:rPr>
                <w:rFonts w:hAnsi="Times New Roman" w:cs="Times New Roman"/>
                <w:b/>
                <w:bCs/>
                <w:sz w:val="22"/>
                <w:szCs w:val="22"/>
                <w:lang w:val="en-GB" w:eastAsia="lt-LT"/>
              </w:rPr>
            </w:pPr>
            <w:r w:rsidRPr="0077545C">
              <w:rPr>
                <w:rFonts w:hAnsi="Times New Roman" w:cs="Times New Roman"/>
                <w:b/>
                <w:bCs/>
                <w:sz w:val="22"/>
                <w:szCs w:val="22"/>
                <w:lang w:val="en-GB" w:eastAsia="lt-LT"/>
              </w:rPr>
              <w:t xml:space="preserve">Part of the procurement contract in the tender price transferred to the subcontractor EUR excluding VAT / % </w:t>
            </w:r>
          </w:p>
        </w:tc>
      </w:tr>
      <w:tr w:rsidR="00B41A63" w:rsidRPr="0077545C" w14:paraId="31527DD4" w14:textId="77777777" w:rsidTr="00DE5D79">
        <w:tc>
          <w:tcPr>
            <w:tcW w:w="539" w:type="dxa"/>
          </w:tcPr>
          <w:p w14:paraId="0BD5F280" w14:textId="77777777" w:rsidR="00B41A63" w:rsidRPr="0077545C" w:rsidRDefault="00B41A63" w:rsidP="00DE5D79">
            <w:pPr>
              <w:rPr>
                <w:rFonts w:hAnsi="Times New Roman" w:cs="Times New Roman"/>
                <w:sz w:val="22"/>
                <w:szCs w:val="22"/>
                <w:lang w:val="en-GB" w:eastAsia="lt-LT"/>
              </w:rPr>
            </w:pPr>
            <w:r w:rsidRPr="0077545C">
              <w:rPr>
                <w:rFonts w:hAnsi="Times New Roman" w:cs="Times New Roman"/>
                <w:sz w:val="22"/>
                <w:szCs w:val="22"/>
                <w:lang w:val="en-GB" w:eastAsia="lt-LT"/>
              </w:rPr>
              <w:t>1.</w:t>
            </w:r>
          </w:p>
        </w:tc>
        <w:tc>
          <w:tcPr>
            <w:tcW w:w="3777" w:type="dxa"/>
          </w:tcPr>
          <w:p w14:paraId="29C4E00F" w14:textId="77777777" w:rsidR="00B41A63" w:rsidRPr="0077545C" w:rsidRDefault="00B41A63" w:rsidP="00DE5D79">
            <w:pPr>
              <w:rPr>
                <w:rFonts w:hAnsi="Times New Roman" w:cs="Times New Roman"/>
                <w:sz w:val="22"/>
                <w:szCs w:val="22"/>
                <w:lang w:val="en-GB" w:eastAsia="lt-LT"/>
              </w:rPr>
            </w:pPr>
          </w:p>
        </w:tc>
        <w:tc>
          <w:tcPr>
            <w:tcW w:w="2725" w:type="dxa"/>
          </w:tcPr>
          <w:p w14:paraId="00D464D6" w14:textId="77777777" w:rsidR="00B41A63" w:rsidRPr="0077545C" w:rsidRDefault="00B41A63" w:rsidP="00DE5D79">
            <w:pPr>
              <w:rPr>
                <w:rFonts w:hAnsi="Times New Roman" w:cs="Times New Roman"/>
                <w:sz w:val="22"/>
                <w:szCs w:val="22"/>
                <w:lang w:val="en-GB" w:eastAsia="lt-LT"/>
              </w:rPr>
            </w:pPr>
          </w:p>
        </w:tc>
        <w:tc>
          <w:tcPr>
            <w:tcW w:w="2587" w:type="dxa"/>
          </w:tcPr>
          <w:p w14:paraId="6F2D20DC" w14:textId="77777777" w:rsidR="00B41A63" w:rsidRPr="0077545C" w:rsidRDefault="00B41A63" w:rsidP="00DE5D79">
            <w:pPr>
              <w:rPr>
                <w:rFonts w:hAnsi="Times New Roman" w:cs="Times New Roman"/>
                <w:sz w:val="22"/>
                <w:szCs w:val="22"/>
                <w:lang w:val="en-GB" w:eastAsia="lt-LT"/>
              </w:rPr>
            </w:pPr>
          </w:p>
        </w:tc>
      </w:tr>
      <w:tr w:rsidR="00B41A63" w:rsidRPr="0077545C" w14:paraId="6CD8FD2A" w14:textId="77777777" w:rsidTr="00DE5D79">
        <w:tc>
          <w:tcPr>
            <w:tcW w:w="539" w:type="dxa"/>
          </w:tcPr>
          <w:p w14:paraId="44B1EE3B" w14:textId="77777777" w:rsidR="00B41A63" w:rsidRPr="0077545C" w:rsidRDefault="00B41A63" w:rsidP="00DE5D79">
            <w:pPr>
              <w:rPr>
                <w:rFonts w:hAnsi="Times New Roman" w:cs="Times New Roman"/>
                <w:sz w:val="22"/>
                <w:szCs w:val="22"/>
                <w:lang w:val="en-GB" w:eastAsia="lt-LT"/>
              </w:rPr>
            </w:pPr>
            <w:r w:rsidRPr="0077545C">
              <w:rPr>
                <w:rFonts w:hAnsi="Times New Roman" w:cs="Times New Roman"/>
                <w:sz w:val="22"/>
                <w:szCs w:val="22"/>
                <w:lang w:val="en-GB" w:eastAsia="lt-LT"/>
              </w:rPr>
              <w:t>2.</w:t>
            </w:r>
          </w:p>
        </w:tc>
        <w:tc>
          <w:tcPr>
            <w:tcW w:w="3777" w:type="dxa"/>
          </w:tcPr>
          <w:p w14:paraId="790D1A75" w14:textId="77777777" w:rsidR="00B41A63" w:rsidRPr="0077545C" w:rsidRDefault="00B41A63" w:rsidP="00DE5D79">
            <w:pPr>
              <w:rPr>
                <w:rFonts w:hAnsi="Times New Roman" w:cs="Times New Roman"/>
                <w:sz w:val="22"/>
                <w:szCs w:val="22"/>
                <w:lang w:val="en-GB" w:eastAsia="lt-LT"/>
              </w:rPr>
            </w:pPr>
          </w:p>
        </w:tc>
        <w:tc>
          <w:tcPr>
            <w:tcW w:w="2725" w:type="dxa"/>
          </w:tcPr>
          <w:p w14:paraId="06BCF038" w14:textId="77777777" w:rsidR="00B41A63" w:rsidRPr="0077545C" w:rsidRDefault="00B41A63" w:rsidP="00DE5D79">
            <w:pPr>
              <w:rPr>
                <w:rFonts w:hAnsi="Times New Roman" w:cs="Times New Roman"/>
                <w:sz w:val="22"/>
                <w:szCs w:val="22"/>
                <w:lang w:val="en-GB" w:eastAsia="lt-LT"/>
              </w:rPr>
            </w:pPr>
          </w:p>
        </w:tc>
        <w:tc>
          <w:tcPr>
            <w:tcW w:w="2587" w:type="dxa"/>
          </w:tcPr>
          <w:p w14:paraId="1958559C" w14:textId="77777777" w:rsidR="00B41A63" w:rsidRPr="0077545C" w:rsidRDefault="00B41A63" w:rsidP="00DE5D79">
            <w:pPr>
              <w:rPr>
                <w:rFonts w:hAnsi="Times New Roman" w:cs="Times New Roman"/>
                <w:sz w:val="22"/>
                <w:szCs w:val="22"/>
                <w:lang w:val="en-GB" w:eastAsia="lt-LT"/>
              </w:rPr>
            </w:pPr>
          </w:p>
        </w:tc>
      </w:tr>
      <w:bookmarkEnd w:id="2"/>
    </w:tbl>
    <w:p w14:paraId="5B7516A3" w14:textId="77777777" w:rsidR="00B41A63" w:rsidRPr="0077545C" w:rsidRDefault="00B41A63" w:rsidP="00B41A63">
      <w:pPr>
        <w:spacing w:after="0" w:line="240" w:lineRule="auto"/>
        <w:jc w:val="center"/>
        <w:rPr>
          <w:rFonts w:ascii="Times New Roman" w:eastAsia="Times New Roman" w:hAnsi="Times New Roman" w:cs="Times New Roman"/>
          <w:b/>
          <w:bCs/>
          <w:lang w:val="en-GB" w:eastAsia="lt-LT"/>
        </w:rPr>
      </w:pPr>
    </w:p>
    <w:p w14:paraId="35F25816" w14:textId="6967F5D2" w:rsidR="00B41A63" w:rsidRPr="0077545C" w:rsidRDefault="00B41A63" w:rsidP="00B41A63">
      <w:pPr>
        <w:spacing w:after="0" w:line="240" w:lineRule="auto"/>
        <w:jc w:val="center"/>
        <w:rPr>
          <w:rFonts w:ascii="Times New Roman" w:eastAsia="Times New Roman" w:hAnsi="Times New Roman" w:cs="Times New Roman"/>
          <w:b/>
          <w:bCs/>
          <w:lang w:val="en-GB" w:eastAsia="lt-LT"/>
        </w:rPr>
      </w:pPr>
      <w:r w:rsidRPr="0077545C">
        <w:rPr>
          <w:rFonts w:ascii="Times New Roman" w:eastAsia="Times New Roman" w:hAnsi="Times New Roman" w:cs="Times New Roman"/>
          <w:b/>
          <w:bCs/>
          <w:lang w:val="en-GB" w:eastAsia="lt-LT"/>
        </w:rPr>
        <w:t xml:space="preserve">5. </w:t>
      </w:r>
      <w:r w:rsidR="0077545C" w:rsidRPr="0077545C">
        <w:rPr>
          <w:rFonts w:ascii="Times New Roman" w:eastAsia="Times New Roman" w:hAnsi="Times New Roman" w:cs="Times New Roman"/>
          <w:b/>
          <w:bCs/>
          <w:lang w:val="en-GB" w:eastAsia="lt-LT"/>
        </w:rPr>
        <w:t>INFORMATION ON SPECIALISTS WHO WILL BE RELIED UPON TO DEMONSTRATE THE TENDERER’S QUALIFICATIONS AND TO PERFORM THE PROCUREMENT CONTRACT, BUT WHO ARE NOT EMPLOYEES OF THE TENDERER OR OF ANY ENTITY THE TENDERER WILL RELY ON AT THE TIME OF SUBMITTING THE TENDER, YET WOULD BE EMPLOYED IN CASE OF AWARD (quasi-subcontractors)</w:t>
      </w:r>
    </w:p>
    <w:p w14:paraId="2D2A1AE9" w14:textId="77777777" w:rsidR="00B41A63" w:rsidRPr="0077545C" w:rsidRDefault="00B41A63" w:rsidP="00B41A63">
      <w:pPr>
        <w:spacing w:after="0" w:line="240" w:lineRule="auto"/>
        <w:jc w:val="center"/>
        <w:rPr>
          <w:rFonts w:ascii="Times New Roman" w:eastAsia="Times New Roman" w:hAnsi="Times New Roman" w:cs="Times New Roman"/>
          <w:b/>
          <w:bCs/>
          <w:lang w:val="en-GB" w:eastAsia="lt-LT"/>
        </w:rPr>
      </w:pPr>
    </w:p>
    <w:tbl>
      <w:tblPr>
        <w:tblStyle w:val="Lentelstinklelis"/>
        <w:tblW w:w="0" w:type="auto"/>
        <w:tblLook w:val="04A0" w:firstRow="1" w:lastRow="0" w:firstColumn="1" w:lastColumn="0" w:noHBand="0" w:noVBand="1"/>
      </w:tblPr>
      <w:tblGrid>
        <w:gridCol w:w="540"/>
        <w:gridCol w:w="3858"/>
        <w:gridCol w:w="5230"/>
      </w:tblGrid>
      <w:tr w:rsidR="00B41A63" w:rsidRPr="0077545C" w14:paraId="0C568D35" w14:textId="77777777" w:rsidTr="00DE5D79">
        <w:tc>
          <w:tcPr>
            <w:tcW w:w="526" w:type="dxa"/>
          </w:tcPr>
          <w:p w14:paraId="43572B18" w14:textId="29EC01C3" w:rsidR="00B41A63" w:rsidRPr="0077545C" w:rsidRDefault="0077545C" w:rsidP="00DE5D79">
            <w:pPr>
              <w:jc w:val="center"/>
              <w:rPr>
                <w:rFonts w:ascii="Times New Roman" w:hAnsi="Times New Roman" w:cs="Times New Roman"/>
                <w:b/>
                <w:bCs/>
                <w:lang w:val="en-GB" w:eastAsia="lt-LT"/>
              </w:rPr>
            </w:pPr>
            <w:r w:rsidRPr="0077545C">
              <w:rPr>
                <w:rFonts w:ascii="Times New Roman" w:hAnsi="Times New Roman" w:cs="Times New Roman"/>
                <w:b/>
                <w:bCs/>
                <w:lang w:val="en-GB" w:eastAsia="lt-LT"/>
              </w:rPr>
              <w:t>No</w:t>
            </w:r>
            <w:r w:rsidR="00B41A63" w:rsidRPr="0077545C">
              <w:rPr>
                <w:rFonts w:ascii="Times New Roman" w:hAnsi="Times New Roman" w:cs="Times New Roman"/>
                <w:b/>
                <w:bCs/>
                <w:lang w:val="en-GB"/>
              </w:rPr>
              <w:t>.</w:t>
            </w:r>
          </w:p>
        </w:tc>
        <w:tc>
          <w:tcPr>
            <w:tcW w:w="3864" w:type="dxa"/>
          </w:tcPr>
          <w:p w14:paraId="021D1861" w14:textId="5E0F7470" w:rsidR="00B41A63" w:rsidRPr="0077545C" w:rsidRDefault="0077545C" w:rsidP="00DE5D79">
            <w:pPr>
              <w:jc w:val="center"/>
              <w:rPr>
                <w:rFonts w:ascii="Times New Roman" w:hAnsi="Times New Roman" w:cs="Times New Roman"/>
                <w:b/>
                <w:bCs/>
                <w:lang w:val="en-GB" w:eastAsia="lt-LT"/>
              </w:rPr>
            </w:pPr>
            <w:r w:rsidRPr="0077545C">
              <w:rPr>
                <w:rFonts w:ascii="Times New Roman" w:hAnsi="Times New Roman" w:cs="Times New Roman"/>
                <w:b/>
                <w:bCs/>
                <w:lang w:val="en-GB" w:eastAsia="lt-LT"/>
              </w:rPr>
              <w:t>First and last name</w:t>
            </w:r>
          </w:p>
        </w:tc>
        <w:tc>
          <w:tcPr>
            <w:tcW w:w="5238" w:type="dxa"/>
          </w:tcPr>
          <w:p w14:paraId="313D00DB" w14:textId="0B66718A" w:rsidR="00B41A63" w:rsidRPr="0077545C" w:rsidRDefault="0077545C" w:rsidP="00DE5D79">
            <w:pPr>
              <w:jc w:val="center"/>
              <w:rPr>
                <w:rFonts w:ascii="Times New Roman" w:hAnsi="Times New Roman" w:cs="Times New Roman"/>
                <w:b/>
                <w:bCs/>
                <w:lang w:val="en-GB" w:eastAsia="lt-LT"/>
              </w:rPr>
            </w:pPr>
            <w:r w:rsidRPr="0077545C">
              <w:rPr>
                <w:rFonts w:ascii="Times New Roman" w:hAnsi="Times New Roman" w:cs="Times New Roman"/>
                <w:b/>
                <w:bCs/>
                <w:lang w:val="en-GB" w:eastAsia="lt-LT"/>
              </w:rPr>
              <w:t xml:space="preserve">Current workplace of specialist </w:t>
            </w:r>
          </w:p>
        </w:tc>
      </w:tr>
      <w:tr w:rsidR="00B41A63" w:rsidRPr="0077545C" w14:paraId="47204B63" w14:textId="77777777" w:rsidTr="00DE5D79">
        <w:tc>
          <w:tcPr>
            <w:tcW w:w="526" w:type="dxa"/>
          </w:tcPr>
          <w:p w14:paraId="6F73E4D8" w14:textId="77777777" w:rsidR="00B41A63" w:rsidRPr="0077545C" w:rsidRDefault="00B41A63" w:rsidP="00DE5D79">
            <w:pPr>
              <w:jc w:val="center"/>
              <w:rPr>
                <w:rFonts w:ascii="Times New Roman" w:hAnsi="Times New Roman" w:cs="Times New Roman"/>
                <w:b/>
                <w:bCs/>
                <w:lang w:val="en-GB" w:eastAsia="lt-LT"/>
              </w:rPr>
            </w:pPr>
            <w:r w:rsidRPr="0077545C">
              <w:rPr>
                <w:rFonts w:ascii="Times New Roman" w:hAnsi="Times New Roman" w:cs="Times New Roman"/>
                <w:lang w:val="en-GB"/>
              </w:rPr>
              <w:t>1.</w:t>
            </w:r>
          </w:p>
        </w:tc>
        <w:tc>
          <w:tcPr>
            <w:tcW w:w="3864" w:type="dxa"/>
          </w:tcPr>
          <w:p w14:paraId="4C1F3452" w14:textId="77777777" w:rsidR="00B41A63" w:rsidRPr="0077545C" w:rsidRDefault="00B41A63" w:rsidP="00DE5D79">
            <w:pPr>
              <w:jc w:val="center"/>
              <w:rPr>
                <w:rFonts w:ascii="Times New Roman" w:hAnsi="Times New Roman" w:cs="Times New Roman"/>
                <w:b/>
                <w:bCs/>
                <w:lang w:val="en-GB" w:eastAsia="lt-LT"/>
              </w:rPr>
            </w:pPr>
          </w:p>
        </w:tc>
        <w:tc>
          <w:tcPr>
            <w:tcW w:w="5238" w:type="dxa"/>
          </w:tcPr>
          <w:p w14:paraId="6426FF62" w14:textId="77777777" w:rsidR="00B41A63" w:rsidRPr="0077545C" w:rsidRDefault="00B41A63" w:rsidP="00DE5D79">
            <w:pPr>
              <w:jc w:val="center"/>
              <w:rPr>
                <w:rFonts w:ascii="Times New Roman" w:hAnsi="Times New Roman" w:cs="Times New Roman"/>
                <w:b/>
                <w:bCs/>
                <w:lang w:val="en-GB" w:eastAsia="lt-LT"/>
              </w:rPr>
            </w:pPr>
          </w:p>
        </w:tc>
      </w:tr>
      <w:tr w:rsidR="00B41A63" w:rsidRPr="0077545C" w14:paraId="33958159" w14:textId="77777777" w:rsidTr="00DE5D79">
        <w:tc>
          <w:tcPr>
            <w:tcW w:w="526" w:type="dxa"/>
          </w:tcPr>
          <w:p w14:paraId="3CF8E750" w14:textId="77777777" w:rsidR="00B41A63" w:rsidRPr="0077545C" w:rsidRDefault="00B41A63" w:rsidP="00DE5D79">
            <w:pPr>
              <w:jc w:val="center"/>
              <w:rPr>
                <w:rFonts w:ascii="Times New Roman" w:hAnsi="Times New Roman" w:cs="Times New Roman"/>
                <w:b/>
                <w:bCs/>
                <w:lang w:val="en-GB" w:eastAsia="lt-LT"/>
              </w:rPr>
            </w:pPr>
            <w:r w:rsidRPr="0077545C">
              <w:rPr>
                <w:rFonts w:ascii="Times New Roman" w:hAnsi="Times New Roman" w:cs="Times New Roman"/>
                <w:lang w:val="en-GB"/>
              </w:rPr>
              <w:t>2.</w:t>
            </w:r>
          </w:p>
        </w:tc>
        <w:tc>
          <w:tcPr>
            <w:tcW w:w="3864" w:type="dxa"/>
          </w:tcPr>
          <w:p w14:paraId="33CEB371" w14:textId="77777777" w:rsidR="00B41A63" w:rsidRPr="0077545C" w:rsidRDefault="00B41A63" w:rsidP="00DE5D79">
            <w:pPr>
              <w:jc w:val="center"/>
              <w:rPr>
                <w:rFonts w:ascii="Times New Roman" w:hAnsi="Times New Roman" w:cs="Times New Roman"/>
                <w:b/>
                <w:bCs/>
                <w:lang w:val="en-GB" w:eastAsia="lt-LT"/>
              </w:rPr>
            </w:pPr>
          </w:p>
        </w:tc>
        <w:tc>
          <w:tcPr>
            <w:tcW w:w="5238" w:type="dxa"/>
          </w:tcPr>
          <w:p w14:paraId="1BC6C58D" w14:textId="77777777" w:rsidR="00B41A63" w:rsidRPr="0077545C" w:rsidRDefault="00B41A63" w:rsidP="00DE5D79">
            <w:pPr>
              <w:jc w:val="center"/>
              <w:rPr>
                <w:rFonts w:ascii="Times New Roman" w:hAnsi="Times New Roman" w:cs="Times New Roman"/>
                <w:b/>
                <w:bCs/>
                <w:lang w:val="en-GB" w:eastAsia="lt-LT"/>
              </w:rPr>
            </w:pPr>
          </w:p>
        </w:tc>
      </w:tr>
    </w:tbl>
    <w:p w14:paraId="099005FB" w14:textId="77777777" w:rsidR="00B41A63" w:rsidRPr="0077545C" w:rsidRDefault="00B41A63" w:rsidP="00B41A63">
      <w:pPr>
        <w:spacing w:after="0" w:line="240" w:lineRule="auto"/>
        <w:jc w:val="center"/>
        <w:rPr>
          <w:rFonts w:ascii="Times New Roman" w:eastAsia="Times New Roman" w:hAnsi="Times New Roman" w:cs="Times New Roman"/>
          <w:b/>
          <w:bCs/>
          <w:lang w:val="en-GB" w:eastAsia="lt-LT"/>
        </w:rPr>
      </w:pPr>
    </w:p>
    <w:p w14:paraId="75422F12" w14:textId="61A24FFC" w:rsidR="00B41A63" w:rsidRPr="0077545C" w:rsidRDefault="0077545C" w:rsidP="00B41A63">
      <w:pPr>
        <w:pStyle w:val="Sraopastraipa"/>
        <w:numPr>
          <w:ilvl w:val="0"/>
          <w:numId w:val="24"/>
        </w:numPr>
        <w:spacing w:after="0" w:line="240" w:lineRule="auto"/>
        <w:jc w:val="center"/>
        <w:rPr>
          <w:rFonts w:ascii="Times New Roman" w:eastAsia="Calibri" w:hAnsi="Times New Roman" w:cs="Times New Roman"/>
          <w:b/>
          <w:bCs/>
          <w:lang w:val="en-GB"/>
        </w:rPr>
      </w:pPr>
      <w:r w:rsidRPr="0077545C">
        <w:rPr>
          <w:rFonts w:ascii="Times New Roman" w:eastAsia="Calibri" w:hAnsi="Times New Roman" w:cs="Times New Roman"/>
          <w:b/>
          <w:bCs/>
          <w:lang w:val="en-GB"/>
        </w:rPr>
        <w:t xml:space="preserve">TENDER PRICE </w:t>
      </w:r>
    </w:p>
    <w:p w14:paraId="0714AAEC" w14:textId="77777777" w:rsidR="00B41A63" w:rsidRPr="0077545C" w:rsidRDefault="00B41A63" w:rsidP="00B41A63">
      <w:pPr>
        <w:pStyle w:val="Sraopastraipa"/>
        <w:spacing w:after="0" w:line="240" w:lineRule="auto"/>
        <w:ind w:left="1080"/>
        <w:rPr>
          <w:rFonts w:ascii="Times New Roman" w:eastAsia="Calibri" w:hAnsi="Times New Roman" w:cs="Times New Roman"/>
          <w:b/>
          <w:bCs/>
          <w:lang w:val="en-GB"/>
        </w:rPr>
      </w:pPr>
    </w:p>
    <w:p w14:paraId="3EEDCA12" w14:textId="12947C67" w:rsidR="00B41A63" w:rsidRPr="0077545C" w:rsidRDefault="00B41A63" w:rsidP="00B41A63">
      <w:pPr>
        <w:tabs>
          <w:tab w:val="left" w:pos="993"/>
        </w:tabs>
        <w:spacing w:after="160" w:line="20" w:lineRule="atLeast"/>
        <w:ind w:firstLine="426"/>
        <w:contextualSpacing/>
        <w:jc w:val="both"/>
        <w:rPr>
          <w:rFonts w:ascii="Times New Roman" w:eastAsia="Calibri" w:hAnsi="Times New Roman" w:cs="Times New Roman"/>
          <w:lang w:val="en-GB"/>
        </w:rPr>
      </w:pPr>
      <w:r w:rsidRPr="0077545C">
        <w:rPr>
          <w:rFonts w:ascii="Times New Roman" w:eastAsia="Calibri" w:hAnsi="Times New Roman" w:cs="Times New Roman"/>
          <w:lang w:val="en-GB"/>
        </w:rPr>
        <w:t xml:space="preserve">6.1. </w:t>
      </w:r>
      <w:r w:rsidR="0077545C" w:rsidRPr="0077545C">
        <w:rPr>
          <w:rFonts w:ascii="Times New Roman" w:eastAsia="Calibri" w:hAnsi="Times New Roman" w:cs="Times New Roman"/>
          <w:lang w:val="en-GB"/>
        </w:rPr>
        <w:t xml:space="preserve">The price of the tender shall be indicated in euros. If the prices in the tenders are indicated in foreign currency, they shall be converted into euros according to the indicative euro and foreign currency exchange </w:t>
      </w:r>
      <w:r w:rsidR="0077545C" w:rsidRPr="0077545C">
        <w:rPr>
          <w:rFonts w:ascii="Times New Roman" w:eastAsia="Calibri" w:hAnsi="Times New Roman" w:cs="Times New Roman"/>
          <w:lang w:val="en-GB"/>
        </w:rPr>
        <w:lastRenderedPageBreak/>
        <w:t xml:space="preserve">rate published by the European Central Bank, and in cases where the European Central Bank does not publish the indicative euro and foreign currency exchange rate, – according to the indicative euro and foreign currency exchange rate set and published by the Bank of Lithuania on the date of submission of the tenders. </w:t>
      </w:r>
    </w:p>
    <w:p w14:paraId="0320F963" w14:textId="75CD603F" w:rsidR="00485FDB" w:rsidRPr="0077545C" w:rsidRDefault="00B41A63" w:rsidP="00485FDB">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lang w:val="en-GB"/>
        </w:rPr>
      </w:pPr>
      <w:r w:rsidRPr="0077545C">
        <w:rPr>
          <w:rFonts w:ascii="Times New Roman" w:eastAsia="Calibri" w:hAnsi="Times New Roman" w:cs="Times New Roman"/>
          <w:lang w:val="en-GB"/>
        </w:rPr>
        <w:t xml:space="preserve">6.2. </w:t>
      </w:r>
      <w:r w:rsidR="0077545C" w:rsidRPr="0077545C">
        <w:rPr>
          <w:rFonts w:ascii="Times New Roman" w:eastAsia="Calibri" w:hAnsi="Times New Roman" w:cs="Times New Roman"/>
          <w:lang w:val="en-GB"/>
        </w:rPr>
        <w:t xml:space="preserve">When calculating the price, all the scope and requirements of the procurement object specified in the procurement documents, as well as the components of the price, must be taken into account. Upon completion of the contract, the contracting authority must be able to use the procurement object without incurring additional costs, unless otherwise explicitly stated in the procurement documents. VAT must be indicated separately. If the tenderer is not a VAT payer, this must be stated in the tender, including the legal basis. The tenderer must assess whether they may become a VAT payer during contract execution. If the tenderer becomes a VAT payer while executing the contract, the price in the tender must include VAT. Tender prices will be evaluated and compared excluding VAT. In cases where, under the laws and implementing regulations governing taxes, the contracting authority is itself required to pay VAT to the state budget for the acquired procurement object, this tax is included in the tender price (if not included by the tenderer, the contracting authority will include it for comparison purposes). The tender price must include all taxes and all other direct and indirect costs and charges incurred or potentially incurred by the tenderer in relation to the provision of the Services, including, but not limited to (except in cases where the procurement documents explicitly state that certain specific costs must not be included in the contract price): </w:t>
      </w:r>
      <w:r w:rsidRPr="0077545C">
        <w:rPr>
          <w:rFonts w:ascii="Times New Roman" w:eastAsia="Calibri" w:hAnsi="Times New Roman" w:cs="Times New Roman"/>
          <w:color w:val="000000" w:themeColor="text1"/>
          <w:lang w:val="en-GB"/>
        </w:rPr>
        <w:t xml:space="preserve"> </w:t>
      </w:r>
    </w:p>
    <w:p w14:paraId="7931F288" w14:textId="2AFA88FB" w:rsidR="00485FDB" w:rsidRPr="0077545C" w:rsidRDefault="00B41A63" w:rsidP="00485FDB">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lang w:val="en-GB"/>
        </w:rPr>
      </w:pPr>
      <w:r w:rsidRPr="0077545C">
        <w:rPr>
          <w:rFonts w:ascii="Times New Roman" w:eastAsia="Calibri" w:hAnsi="Times New Roman" w:cs="Times New Roman"/>
          <w:lang w:val="en-GB"/>
        </w:rPr>
        <w:t xml:space="preserve">6.2.1. </w:t>
      </w:r>
      <w:r w:rsidR="0077545C" w:rsidRPr="0077545C">
        <w:rPr>
          <w:rFonts w:ascii="Times New Roman" w:eastAsia="Calibri" w:hAnsi="Times New Roman" w:cs="Times New Roman"/>
          <w:lang w:val="en-GB"/>
        </w:rPr>
        <w:t xml:space="preserve">all costs related to the preparation and submission of documents required by the contracting authority; </w:t>
      </w:r>
    </w:p>
    <w:p w14:paraId="75356160" w14:textId="48EA61B3" w:rsidR="00485FDB" w:rsidRPr="0077545C" w:rsidRDefault="00B41A63" w:rsidP="00485FDB">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lang w:val="en-GB"/>
        </w:rPr>
      </w:pPr>
      <w:r w:rsidRPr="0077545C">
        <w:rPr>
          <w:rFonts w:ascii="Times New Roman" w:eastAsia="Calibri" w:hAnsi="Times New Roman" w:cs="Times New Roman"/>
          <w:lang w:val="en-GB"/>
        </w:rPr>
        <w:t xml:space="preserve">6.2.2. </w:t>
      </w:r>
      <w:r w:rsidR="0077545C" w:rsidRPr="0077545C">
        <w:rPr>
          <w:rFonts w:ascii="Times New Roman" w:eastAsia="Arial Unicode MS" w:hAnsi="Times New Roman" w:cs="Times New Roman"/>
          <w:lang w:val="en-GB"/>
        </w:rPr>
        <w:t xml:space="preserve">costs for licenses, patents, permits, etc. (if applicable); </w:t>
      </w:r>
    </w:p>
    <w:p w14:paraId="7447AC50" w14:textId="4B50096C" w:rsidR="00485FDB" w:rsidRPr="0077545C" w:rsidRDefault="00B41A63" w:rsidP="00485FDB">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lang w:val="en-GB"/>
        </w:rPr>
      </w:pPr>
      <w:r w:rsidRPr="0077545C">
        <w:rPr>
          <w:rFonts w:ascii="Times New Roman" w:eastAsia="Arial Unicode MS" w:hAnsi="Times New Roman" w:cs="Times New Roman"/>
          <w:lang w:val="en-GB"/>
        </w:rPr>
        <w:t xml:space="preserve">6.2.3. </w:t>
      </w:r>
      <w:r w:rsidR="0077545C" w:rsidRPr="0077545C">
        <w:rPr>
          <w:rFonts w:ascii="Times New Roman" w:eastAsia="Calibri" w:hAnsi="Times New Roman" w:cs="Times New Roman"/>
          <w:lang w:val="en-GB"/>
        </w:rPr>
        <w:t xml:space="preserve">costs of issuing electronic invoices; </w:t>
      </w:r>
    </w:p>
    <w:p w14:paraId="0A9C436A" w14:textId="223080B9" w:rsidR="00B41A63" w:rsidRPr="0077545C" w:rsidRDefault="00B41A63" w:rsidP="00485FDB">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lang w:val="en-GB"/>
        </w:rPr>
      </w:pPr>
      <w:r w:rsidRPr="0077545C">
        <w:rPr>
          <w:rFonts w:ascii="Times New Roman" w:eastAsia="Calibri" w:hAnsi="Times New Roman" w:cs="Times New Roman"/>
          <w:lang w:val="en-GB"/>
        </w:rPr>
        <w:t xml:space="preserve">6.2.4. </w:t>
      </w:r>
      <w:r w:rsidR="0077545C" w:rsidRPr="0077545C">
        <w:rPr>
          <w:rFonts w:ascii="Times New Roman" w:eastAsia="Calibri" w:hAnsi="Times New Roman" w:cs="Times New Roman"/>
          <w:lang w:val="en-GB"/>
        </w:rPr>
        <w:t xml:space="preserve">tools and equipment required for providing the services. </w:t>
      </w:r>
    </w:p>
    <w:p w14:paraId="27D2F5AD" w14:textId="40608EF7" w:rsidR="00B41A63" w:rsidRPr="0077545C" w:rsidRDefault="00B41A63" w:rsidP="00B41A63">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lang w:val="en-GB"/>
        </w:rPr>
      </w:pPr>
      <w:r w:rsidRPr="0077545C">
        <w:rPr>
          <w:rFonts w:ascii="Times New Roman" w:eastAsia="Calibri" w:hAnsi="Times New Roman" w:cs="Times New Roman"/>
          <w:lang w:val="en-GB"/>
        </w:rPr>
        <w:t xml:space="preserve">6.3. </w:t>
      </w:r>
      <w:r w:rsidR="0077545C" w:rsidRPr="0077545C">
        <w:rPr>
          <w:rFonts w:ascii="Times New Roman" w:eastAsia="Calibri" w:hAnsi="Times New Roman" w:cs="Times New Roman"/>
          <w:lang w:val="en-GB"/>
        </w:rPr>
        <w:t>All prices (and their components) specified in the tender must be indicated with two decimal places (</w:t>
      </w:r>
      <w:r w:rsidR="0077545C" w:rsidRPr="0077545C">
        <w:rPr>
          <w:rFonts w:ascii="Times New Roman" w:eastAsia="Calibri" w:hAnsi="Times New Roman" w:cs="Times New Roman"/>
          <w:i/>
          <w:iCs/>
          <w:lang w:val="en-GB"/>
        </w:rPr>
        <w:t>if the third digit after the decimal point is between 0 and 4, the second digit after the decimal point remains unchanged; if the third digit after the decimal point is between 5 and 9, the second digit after the decimal point is increased by one</w:t>
      </w:r>
      <w:r w:rsidR="0077545C" w:rsidRPr="0077545C">
        <w:rPr>
          <w:rFonts w:ascii="Times New Roman" w:eastAsia="Calibri" w:hAnsi="Times New Roman" w:cs="Times New Roman"/>
          <w:lang w:val="en-GB"/>
        </w:rPr>
        <w:t xml:space="preserve">). </w:t>
      </w:r>
    </w:p>
    <w:p w14:paraId="6327C237" w14:textId="77777777" w:rsidR="00B41A63" w:rsidRPr="0077545C" w:rsidRDefault="00B41A63" w:rsidP="00B41A63">
      <w:pPr>
        <w:tabs>
          <w:tab w:val="left" w:pos="993"/>
        </w:tabs>
        <w:spacing w:after="0"/>
        <w:ind w:left="360" w:firstLine="66"/>
        <w:rPr>
          <w:rFonts w:ascii="Times New Roman" w:eastAsia="Calibri" w:hAnsi="Times New Roman" w:cs="Times New Roman"/>
          <w:lang w:val="en-GB" w:bidi="en-US"/>
        </w:rPr>
      </w:pPr>
    </w:p>
    <w:p w14:paraId="0752A60E" w14:textId="11AB26C9" w:rsidR="00B41A63" w:rsidRPr="0077545C" w:rsidRDefault="00B41A63" w:rsidP="00B41A63">
      <w:pPr>
        <w:tabs>
          <w:tab w:val="left" w:pos="993"/>
        </w:tabs>
        <w:spacing w:after="0"/>
        <w:ind w:left="360" w:firstLine="66"/>
        <w:rPr>
          <w:rFonts w:ascii="Times New Roman" w:eastAsia="Calibri" w:hAnsi="Times New Roman" w:cs="Times New Roman"/>
          <w:b/>
          <w:bCs/>
          <w:lang w:val="en-GB"/>
        </w:rPr>
      </w:pPr>
      <w:r w:rsidRPr="0077545C">
        <w:rPr>
          <w:rFonts w:ascii="Times New Roman" w:eastAsia="Calibri" w:hAnsi="Times New Roman" w:cs="Times New Roman"/>
          <w:lang w:val="en-GB" w:bidi="en-US"/>
        </w:rPr>
        <w:t>6.4.</w:t>
      </w:r>
      <w:r w:rsidRPr="0077545C">
        <w:rPr>
          <w:rFonts w:ascii="Times New Roman" w:eastAsia="Calibri" w:hAnsi="Times New Roman" w:cs="Times New Roman"/>
          <w:b/>
          <w:bCs/>
          <w:lang w:val="en-GB" w:bidi="en-US"/>
        </w:rPr>
        <w:t xml:space="preserve"> </w:t>
      </w:r>
      <w:r w:rsidR="0077545C" w:rsidRPr="0077545C">
        <w:rPr>
          <w:rFonts w:ascii="Times New Roman" w:eastAsia="Calibri" w:hAnsi="Times New Roman" w:cs="Times New Roman"/>
          <w:b/>
          <w:bCs/>
          <w:lang w:val="en-GB" w:bidi="en-US"/>
        </w:rPr>
        <w:t>Price of services offered</w:t>
      </w:r>
      <w:r w:rsidRPr="0077545C">
        <w:rPr>
          <w:rFonts w:ascii="Times New Roman" w:eastAsia="Calibri" w:hAnsi="Times New Roman" w:cs="Times New Roman"/>
          <w:b/>
          <w:bCs/>
          <w:lang w:val="en-GB"/>
        </w:rPr>
        <w:t>:</w:t>
      </w:r>
      <w:r w:rsidR="0077545C" w:rsidRPr="0077545C">
        <w:rPr>
          <w:rFonts w:ascii="Times New Roman" w:eastAsia="Calibri" w:hAnsi="Times New Roman" w:cs="Times New Roman"/>
          <w:b/>
          <w:bCs/>
          <w:lang w:val="en-GB"/>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696"/>
        <w:gridCol w:w="1400"/>
        <w:gridCol w:w="1275"/>
        <w:gridCol w:w="1560"/>
      </w:tblGrid>
      <w:tr w:rsidR="00B41A63" w:rsidRPr="0077545C" w14:paraId="094A571D" w14:textId="77777777" w:rsidTr="007060CE">
        <w:trPr>
          <w:jc w:val="center"/>
        </w:trPr>
        <w:tc>
          <w:tcPr>
            <w:tcW w:w="562" w:type="dxa"/>
            <w:tcBorders>
              <w:top w:val="single" w:sz="4" w:space="0" w:color="auto"/>
              <w:left w:val="single" w:sz="4" w:space="0" w:color="auto"/>
              <w:bottom w:val="single" w:sz="4" w:space="0" w:color="auto"/>
              <w:right w:val="single" w:sz="4" w:space="0" w:color="auto"/>
            </w:tcBorders>
            <w:hideMark/>
          </w:tcPr>
          <w:p w14:paraId="08B9140C" w14:textId="450E160B" w:rsidR="00B41A63" w:rsidRPr="0077545C" w:rsidRDefault="0077545C" w:rsidP="00DE5D79">
            <w:pPr>
              <w:spacing w:after="0" w:line="240" w:lineRule="auto"/>
              <w:jc w:val="center"/>
              <w:rPr>
                <w:rFonts w:ascii="Times New Roman" w:eastAsia="Calibri" w:hAnsi="Times New Roman" w:cs="Times New Roman"/>
                <w:lang w:val="en-GB"/>
              </w:rPr>
            </w:pPr>
            <w:r w:rsidRPr="0077545C">
              <w:rPr>
                <w:rFonts w:ascii="Times New Roman" w:eastAsia="Calibri" w:hAnsi="Times New Roman" w:cs="Times New Roman"/>
                <w:lang w:val="en-GB"/>
              </w:rPr>
              <w:t>No</w:t>
            </w:r>
            <w:r w:rsidR="00B41A63" w:rsidRPr="0077545C">
              <w:rPr>
                <w:rFonts w:ascii="Times New Roman" w:eastAsia="Calibri" w:hAnsi="Times New Roman" w:cs="Times New Roman"/>
                <w:lang w:val="en-GB"/>
              </w:rPr>
              <w:t>.</w:t>
            </w:r>
          </w:p>
        </w:tc>
        <w:tc>
          <w:tcPr>
            <w:tcW w:w="4696" w:type="dxa"/>
            <w:tcBorders>
              <w:top w:val="single" w:sz="4" w:space="0" w:color="auto"/>
              <w:left w:val="single" w:sz="4" w:space="0" w:color="auto"/>
              <w:bottom w:val="single" w:sz="4" w:space="0" w:color="auto"/>
              <w:right w:val="single" w:sz="4" w:space="0" w:color="auto"/>
            </w:tcBorders>
            <w:vAlign w:val="center"/>
            <w:hideMark/>
          </w:tcPr>
          <w:p w14:paraId="3F42C33C" w14:textId="02224D87" w:rsidR="00B41A63" w:rsidRPr="0077545C" w:rsidRDefault="0077545C" w:rsidP="00DE5D79">
            <w:pPr>
              <w:spacing w:after="0" w:line="240" w:lineRule="auto"/>
              <w:jc w:val="center"/>
              <w:rPr>
                <w:rFonts w:ascii="Times New Roman" w:eastAsia="Calibri" w:hAnsi="Times New Roman" w:cs="Times New Roman"/>
                <w:lang w:val="en-GB"/>
              </w:rPr>
            </w:pPr>
            <w:r w:rsidRPr="0077545C">
              <w:rPr>
                <w:rFonts w:ascii="Times New Roman" w:eastAsia="Calibri" w:hAnsi="Times New Roman" w:cs="Times New Roman"/>
                <w:lang w:val="en-GB"/>
              </w:rPr>
              <w:t xml:space="preserve">Name of the procurement object </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F48BB72" w14:textId="13CC99A0" w:rsidR="00B41A63" w:rsidRPr="0077545C" w:rsidRDefault="0077545C" w:rsidP="00DE5D79">
            <w:pPr>
              <w:spacing w:after="0" w:line="240" w:lineRule="auto"/>
              <w:ind w:left="-110" w:right="-95"/>
              <w:jc w:val="center"/>
              <w:rPr>
                <w:rFonts w:ascii="Times New Roman" w:eastAsia="Calibri" w:hAnsi="Times New Roman" w:cs="Times New Roman"/>
                <w:b/>
                <w:bCs/>
                <w:lang w:val="en-GB"/>
              </w:rPr>
            </w:pPr>
            <w:r w:rsidRPr="0077545C">
              <w:rPr>
                <w:rFonts w:ascii="Times New Roman" w:eastAsia="Calibri" w:hAnsi="Times New Roman" w:cs="Times New Roman"/>
                <w:lang w:val="en-GB"/>
              </w:rPr>
              <w:t>Quantity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253A60" w14:textId="77777777" w:rsidR="0077545C" w:rsidRPr="0077545C" w:rsidRDefault="0077545C" w:rsidP="0077545C">
            <w:pPr>
              <w:spacing w:after="0" w:line="240" w:lineRule="auto"/>
              <w:ind w:right="-44"/>
              <w:jc w:val="center"/>
              <w:rPr>
                <w:rFonts w:ascii="Times New Roman" w:eastAsia="Calibri" w:hAnsi="Times New Roman" w:cs="Times New Roman"/>
                <w:lang w:val="en-GB"/>
              </w:rPr>
            </w:pPr>
            <w:r w:rsidRPr="0077545C">
              <w:rPr>
                <w:rFonts w:ascii="Times New Roman" w:eastAsia="Calibri" w:hAnsi="Times New Roman" w:cs="Times New Roman"/>
                <w:lang w:val="en-GB"/>
              </w:rPr>
              <w:t>Price,</w:t>
            </w:r>
          </w:p>
          <w:p w14:paraId="1279BD3C" w14:textId="2C3D456D" w:rsidR="00B41A63" w:rsidRPr="0077545C" w:rsidRDefault="0077545C" w:rsidP="0077545C">
            <w:pPr>
              <w:spacing w:after="0"/>
              <w:ind w:right="-44"/>
              <w:jc w:val="center"/>
              <w:rPr>
                <w:rFonts w:ascii="Times New Roman" w:eastAsia="Calibri" w:hAnsi="Times New Roman" w:cs="Times New Roman"/>
                <w:lang w:val="en-GB"/>
              </w:rPr>
            </w:pPr>
            <w:r w:rsidRPr="0077545C">
              <w:rPr>
                <w:rFonts w:ascii="Times New Roman" w:eastAsia="Calibri" w:hAnsi="Times New Roman" w:cs="Times New Roman"/>
                <w:lang w:val="en-GB"/>
              </w:rPr>
              <w:t>EUR without VAT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EA5E016" w14:textId="77777777" w:rsidR="0077545C" w:rsidRPr="0077545C" w:rsidRDefault="0077545C" w:rsidP="0077545C">
            <w:pPr>
              <w:spacing w:after="0" w:line="240" w:lineRule="auto"/>
              <w:jc w:val="center"/>
              <w:rPr>
                <w:rFonts w:ascii="Times New Roman" w:eastAsia="Calibri" w:hAnsi="Times New Roman" w:cs="Times New Roman"/>
                <w:lang w:val="en-GB"/>
              </w:rPr>
            </w:pPr>
            <w:r w:rsidRPr="0077545C">
              <w:rPr>
                <w:rFonts w:ascii="Times New Roman" w:eastAsia="Calibri" w:hAnsi="Times New Roman" w:cs="Times New Roman"/>
                <w:lang w:val="en-GB"/>
              </w:rPr>
              <w:t>Price,</w:t>
            </w:r>
          </w:p>
          <w:p w14:paraId="1284BCC4" w14:textId="39B45CAE" w:rsidR="00B41A63" w:rsidRPr="0077545C" w:rsidRDefault="0077545C" w:rsidP="0077545C">
            <w:pPr>
              <w:spacing w:after="0"/>
              <w:jc w:val="center"/>
              <w:rPr>
                <w:rFonts w:ascii="Times New Roman" w:eastAsia="Calibri" w:hAnsi="Times New Roman" w:cs="Times New Roman"/>
                <w:lang w:val="en-GB"/>
              </w:rPr>
            </w:pPr>
            <w:r w:rsidRPr="0077545C">
              <w:rPr>
                <w:rFonts w:ascii="Times New Roman" w:eastAsia="Calibri" w:hAnsi="Times New Roman" w:cs="Times New Roman"/>
                <w:lang w:val="en-GB"/>
              </w:rPr>
              <w:t xml:space="preserve">EUR with VAT </w:t>
            </w:r>
          </w:p>
        </w:tc>
      </w:tr>
      <w:tr w:rsidR="00B41A63" w:rsidRPr="0077545C" w14:paraId="4A39EEA2" w14:textId="77777777" w:rsidTr="007060CE">
        <w:trPr>
          <w:trHeight w:val="467"/>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3FCB7F3" w14:textId="77777777" w:rsidR="00B41A63" w:rsidRPr="0077545C" w:rsidRDefault="00B41A63" w:rsidP="00DE5D79">
            <w:pPr>
              <w:widowControl w:val="0"/>
              <w:spacing w:after="0" w:line="240" w:lineRule="auto"/>
              <w:ind w:left="2160" w:hanging="2160"/>
              <w:jc w:val="both"/>
              <w:rPr>
                <w:rFonts w:ascii="Times New Roman" w:eastAsia="Calibri" w:hAnsi="Times New Roman" w:cs="Times New Roman"/>
                <w:lang w:val="en-GB"/>
              </w:rPr>
            </w:pPr>
            <w:r w:rsidRPr="0077545C">
              <w:rPr>
                <w:rFonts w:ascii="Times New Roman" w:eastAsia="Calibri" w:hAnsi="Times New Roman" w:cs="Times New Roman"/>
                <w:lang w:val="en-GB"/>
              </w:rPr>
              <w:t>1.</w:t>
            </w:r>
          </w:p>
        </w:tc>
        <w:tc>
          <w:tcPr>
            <w:tcW w:w="4696" w:type="dxa"/>
            <w:tcBorders>
              <w:top w:val="single" w:sz="4" w:space="0" w:color="auto"/>
              <w:left w:val="single" w:sz="4" w:space="0" w:color="auto"/>
              <w:bottom w:val="single" w:sz="4" w:space="0" w:color="auto"/>
              <w:right w:val="single" w:sz="4" w:space="0" w:color="auto"/>
            </w:tcBorders>
            <w:vAlign w:val="center"/>
            <w:hideMark/>
          </w:tcPr>
          <w:p w14:paraId="1129928A" w14:textId="3025DCCD" w:rsidR="00B41A63" w:rsidRPr="0077545C" w:rsidRDefault="0077545C" w:rsidP="00DE5D79">
            <w:pPr>
              <w:widowControl w:val="0"/>
              <w:spacing w:after="0" w:line="240" w:lineRule="auto"/>
              <w:jc w:val="both"/>
              <w:rPr>
                <w:rFonts w:ascii="Times New Roman" w:eastAsia="Times New Roman" w:hAnsi="Times New Roman" w:cs="Times New Roman"/>
                <w:lang w:val="en-GB"/>
              </w:rPr>
            </w:pPr>
            <w:r w:rsidRPr="0077545C">
              <w:rPr>
                <w:rFonts w:ascii="Times New Roman" w:eastAsia="Times New Roman" w:hAnsi="Times New Roman" w:cs="Times New Roman"/>
                <w:lang w:val="en-GB"/>
              </w:rPr>
              <w:t>International expert(s) consulting services</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2E76086" w14:textId="16D3CFB9" w:rsidR="00B41A63" w:rsidRPr="0077545C" w:rsidRDefault="0077545C" w:rsidP="00DE5D79">
            <w:pPr>
              <w:widowControl w:val="0"/>
              <w:spacing w:after="0" w:line="240" w:lineRule="auto"/>
              <w:jc w:val="center"/>
              <w:rPr>
                <w:rFonts w:ascii="Times New Roman" w:eastAsia="Times New Roman" w:hAnsi="Times New Roman" w:cs="Times New Roman"/>
                <w:color w:val="000000" w:themeColor="text1"/>
                <w:lang w:val="en-GB" w:eastAsia="lt-LT" w:bidi="lt-LT"/>
              </w:rPr>
            </w:pPr>
            <w:r w:rsidRPr="0077545C">
              <w:rPr>
                <w:rFonts w:ascii="Times New Roman" w:eastAsia="Calibri" w:hAnsi="Times New Roman" w:cs="Times New Roman"/>
                <w:lang w:val="en-GB"/>
              </w:rPr>
              <w:t xml:space="preserve">1 set </w:t>
            </w:r>
          </w:p>
        </w:tc>
        <w:tc>
          <w:tcPr>
            <w:tcW w:w="1275" w:type="dxa"/>
            <w:tcBorders>
              <w:top w:val="single" w:sz="4" w:space="0" w:color="auto"/>
              <w:left w:val="single" w:sz="4" w:space="0" w:color="auto"/>
              <w:bottom w:val="single" w:sz="4" w:space="0" w:color="auto"/>
              <w:right w:val="single" w:sz="4" w:space="0" w:color="auto"/>
            </w:tcBorders>
            <w:vAlign w:val="center"/>
          </w:tcPr>
          <w:p w14:paraId="016EA47D" w14:textId="77777777" w:rsidR="00B41A63" w:rsidRPr="0077545C" w:rsidRDefault="00B41A63" w:rsidP="00DE5D79">
            <w:pPr>
              <w:widowControl w:val="0"/>
              <w:spacing w:line="240" w:lineRule="auto"/>
              <w:rPr>
                <w:rFonts w:ascii="Times New Roman" w:eastAsia="Times New Roman" w:hAnsi="Times New Roman" w:cs="Times New Roman"/>
                <w:color w:val="000000" w:themeColor="text1"/>
                <w:lang w:val="en-GB" w:eastAsia="lt-LT" w:bidi="lt-LT"/>
              </w:rPr>
            </w:pPr>
          </w:p>
        </w:tc>
        <w:tc>
          <w:tcPr>
            <w:tcW w:w="1560" w:type="dxa"/>
            <w:tcBorders>
              <w:top w:val="single" w:sz="4" w:space="0" w:color="auto"/>
              <w:left w:val="single" w:sz="4" w:space="0" w:color="auto"/>
              <w:bottom w:val="single" w:sz="4" w:space="0" w:color="auto"/>
              <w:right w:val="single" w:sz="4" w:space="0" w:color="auto"/>
            </w:tcBorders>
            <w:vAlign w:val="center"/>
          </w:tcPr>
          <w:p w14:paraId="0CA8FE8C" w14:textId="77777777" w:rsidR="00B41A63" w:rsidRPr="0077545C" w:rsidRDefault="00B41A63" w:rsidP="00DE5D79">
            <w:pPr>
              <w:widowControl w:val="0"/>
              <w:spacing w:line="240" w:lineRule="auto"/>
              <w:rPr>
                <w:rFonts w:ascii="Times New Roman" w:eastAsia="Times New Roman" w:hAnsi="Times New Roman" w:cs="Times New Roman"/>
                <w:color w:val="000000" w:themeColor="text1"/>
                <w:lang w:val="en-GB" w:eastAsia="lt-LT" w:bidi="lt-LT"/>
              </w:rPr>
            </w:pPr>
          </w:p>
        </w:tc>
      </w:tr>
    </w:tbl>
    <w:p w14:paraId="2B84A941" w14:textId="77777777" w:rsidR="00B41A63" w:rsidRPr="0077545C" w:rsidRDefault="00B41A63" w:rsidP="00B41A63">
      <w:pPr>
        <w:spacing w:after="0" w:line="240" w:lineRule="auto"/>
        <w:jc w:val="both"/>
        <w:rPr>
          <w:rFonts w:ascii="Times New Roman" w:hAnsi="Times New Roman" w:cs="Times New Roman"/>
          <w:b/>
          <w:lang w:val="en-GB"/>
        </w:rPr>
      </w:pPr>
    </w:p>
    <w:p w14:paraId="1B5DFDF4" w14:textId="57B0F877" w:rsidR="00B41A63" w:rsidRPr="0077545C" w:rsidRDefault="0077545C" w:rsidP="00B41A63">
      <w:pPr>
        <w:spacing w:after="0" w:line="240" w:lineRule="auto"/>
        <w:ind w:firstLine="426"/>
        <w:jc w:val="both"/>
        <w:rPr>
          <w:rFonts w:ascii="Times New Roman" w:eastAsia="Times New Roman" w:hAnsi="Times New Roman" w:cs="Times New Roman"/>
          <w:lang w:val="en-GB" w:eastAsia="lt-LT" w:bidi="lt-LT"/>
        </w:rPr>
      </w:pPr>
      <w:r w:rsidRPr="0077545C">
        <w:rPr>
          <w:rFonts w:ascii="Times New Roman" w:eastAsia="Times New Roman" w:hAnsi="Times New Roman" w:cs="Times New Roman"/>
          <w:lang w:val="en-GB" w:eastAsia="lt-LT" w:bidi="lt-LT"/>
        </w:rPr>
        <w:t>If the supplier does not pay VAT, they do not fill in the VAT column and must indicate the reasons why VAT is not payable:</w:t>
      </w:r>
      <w:r w:rsidR="00B41A63" w:rsidRPr="0077545C">
        <w:rPr>
          <w:rFonts w:ascii="Times New Roman" w:eastAsia="Times New Roman" w:hAnsi="Times New Roman" w:cs="Times New Roman"/>
          <w:lang w:val="en-GB" w:eastAsia="lt-LT" w:bidi="lt-LT"/>
        </w:rPr>
        <w:t>___________________________________________________________</w:t>
      </w:r>
    </w:p>
    <w:p w14:paraId="7FE43D39" w14:textId="77777777" w:rsidR="00B41A63" w:rsidRPr="0077545C" w:rsidRDefault="00B41A63" w:rsidP="00B41A63">
      <w:pPr>
        <w:spacing w:after="0" w:line="240" w:lineRule="auto"/>
        <w:ind w:firstLine="426"/>
        <w:jc w:val="center"/>
        <w:rPr>
          <w:rFonts w:ascii="Times New Roman" w:eastAsia="Times New Roman" w:hAnsi="Times New Roman" w:cs="Times New Roman"/>
          <w:b/>
          <w:bCs/>
          <w:sz w:val="24"/>
          <w:szCs w:val="24"/>
          <w:lang w:val="en-GB" w:eastAsia="lt-LT" w:bidi="lt-LT"/>
        </w:rPr>
      </w:pPr>
    </w:p>
    <w:p w14:paraId="720DADC3" w14:textId="582EA05A" w:rsidR="00B41A63" w:rsidRPr="0077545C" w:rsidRDefault="00B41A63" w:rsidP="00B41A63">
      <w:pPr>
        <w:spacing w:after="0" w:line="240" w:lineRule="auto"/>
        <w:ind w:firstLine="426"/>
        <w:jc w:val="center"/>
        <w:rPr>
          <w:rFonts w:ascii="Times New Roman" w:eastAsia="Times New Roman" w:hAnsi="Times New Roman" w:cs="Times New Roman"/>
          <w:b/>
          <w:bCs/>
          <w:sz w:val="24"/>
          <w:szCs w:val="24"/>
          <w:lang w:val="en-GB" w:eastAsia="lt-LT" w:bidi="lt-LT"/>
        </w:rPr>
      </w:pPr>
      <w:r w:rsidRPr="0077545C">
        <w:rPr>
          <w:rFonts w:ascii="Times New Roman" w:eastAsia="Times New Roman" w:hAnsi="Times New Roman" w:cs="Times New Roman"/>
          <w:b/>
          <w:bCs/>
          <w:sz w:val="24"/>
          <w:szCs w:val="24"/>
          <w:lang w:val="en-GB" w:eastAsia="lt-LT" w:bidi="lt-LT"/>
        </w:rPr>
        <w:t xml:space="preserve">7. </w:t>
      </w:r>
      <w:r w:rsidR="0077545C" w:rsidRPr="0077545C">
        <w:rPr>
          <w:rFonts w:ascii="Times New Roman" w:eastAsia="Times New Roman" w:hAnsi="Times New Roman" w:cs="Times New Roman"/>
          <w:b/>
          <w:bCs/>
          <w:sz w:val="24"/>
          <w:szCs w:val="24"/>
          <w:lang w:val="en-GB" w:eastAsia="lt-LT" w:bidi="lt-LT"/>
        </w:rPr>
        <w:t>SUGGESTED EXPERT OR LIST OF EXPERTS FROM ONE TEAM</w:t>
      </w:r>
    </w:p>
    <w:p w14:paraId="11D00E00" w14:textId="77777777" w:rsidR="00B41A63" w:rsidRPr="0077545C" w:rsidRDefault="00B41A63" w:rsidP="00B41A63">
      <w:pPr>
        <w:spacing w:after="0" w:line="240" w:lineRule="auto"/>
        <w:ind w:firstLine="426"/>
        <w:jc w:val="center"/>
        <w:rPr>
          <w:rFonts w:ascii="Times New Roman" w:eastAsia="Times New Roman" w:hAnsi="Times New Roman" w:cs="Times New Roman"/>
          <w:b/>
          <w:bCs/>
          <w:sz w:val="24"/>
          <w:szCs w:val="24"/>
          <w:lang w:val="en-GB" w:eastAsia="lt-LT" w:bidi="lt-LT"/>
        </w:rPr>
      </w:pPr>
    </w:p>
    <w:tbl>
      <w:tblPr>
        <w:tblStyle w:val="TableGrid1"/>
        <w:tblW w:w="9634" w:type="dxa"/>
        <w:tblInd w:w="0" w:type="dxa"/>
        <w:tblLook w:val="04A0" w:firstRow="1" w:lastRow="0" w:firstColumn="1" w:lastColumn="0" w:noHBand="0" w:noVBand="1"/>
      </w:tblPr>
      <w:tblGrid>
        <w:gridCol w:w="562"/>
        <w:gridCol w:w="4111"/>
        <w:gridCol w:w="4961"/>
      </w:tblGrid>
      <w:tr w:rsidR="00B41A63" w:rsidRPr="0077545C" w14:paraId="6D8A75E2" w14:textId="77777777" w:rsidTr="00F0162F">
        <w:trPr>
          <w:trHeight w:val="638"/>
          <w:tblHeader/>
        </w:trPr>
        <w:tc>
          <w:tcPr>
            <w:tcW w:w="562" w:type="dxa"/>
            <w:tcBorders>
              <w:top w:val="single" w:sz="4" w:space="0" w:color="auto"/>
              <w:left w:val="single" w:sz="4" w:space="0" w:color="auto"/>
              <w:bottom w:val="single" w:sz="4" w:space="0" w:color="auto"/>
              <w:right w:val="single" w:sz="4" w:space="0" w:color="auto"/>
            </w:tcBorders>
            <w:hideMark/>
          </w:tcPr>
          <w:p w14:paraId="75B5C8B9" w14:textId="52ED9734" w:rsidR="00B41A63" w:rsidRPr="0077545C" w:rsidRDefault="0077545C" w:rsidP="00DE5D79">
            <w:pPr>
              <w:jc w:val="center"/>
              <w:rPr>
                <w:rFonts w:ascii="Times New Roman" w:hAnsi="Times New Roman"/>
                <w:b/>
                <w:bCs/>
                <w:sz w:val="23"/>
                <w:szCs w:val="23"/>
                <w:lang w:val="en-GB" w:eastAsia="lt-LT" w:bidi="lt-LT"/>
              </w:rPr>
            </w:pPr>
            <w:r w:rsidRPr="0077545C">
              <w:rPr>
                <w:rFonts w:ascii="Times New Roman" w:eastAsia="Calibri" w:hAnsi="Times New Roman"/>
                <w:b/>
                <w:bCs/>
                <w:sz w:val="23"/>
                <w:szCs w:val="23"/>
                <w:lang w:val="en-GB" w:eastAsia="lt-LT" w:bidi="lt-LT"/>
              </w:rPr>
              <w:t>No</w:t>
            </w:r>
            <w:r w:rsidR="00B41A63" w:rsidRPr="0077545C">
              <w:rPr>
                <w:rFonts w:ascii="Times New Roman" w:eastAsia="Calibri" w:hAnsi="Times New Roman"/>
                <w:b/>
                <w:bCs/>
                <w:sz w:val="23"/>
                <w:szCs w:val="23"/>
                <w:lang w:val="en-GB" w:eastAsia="lt-LT" w:bidi="lt-LT"/>
              </w:rPr>
              <w:t>.</w:t>
            </w:r>
          </w:p>
        </w:tc>
        <w:tc>
          <w:tcPr>
            <w:tcW w:w="4111" w:type="dxa"/>
            <w:tcBorders>
              <w:top w:val="single" w:sz="4" w:space="0" w:color="auto"/>
              <w:left w:val="single" w:sz="4" w:space="0" w:color="auto"/>
              <w:bottom w:val="single" w:sz="4" w:space="0" w:color="auto"/>
              <w:right w:val="single" w:sz="4" w:space="0" w:color="auto"/>
            </w:tcBorders>
            <w:hideMark/>
          </w:tcPr>
          <w:p w14:paraId="5C94ACC1" w14:textId="738A0B72" w:rsidR="00B41A63" w:rsidRPr="0077545C" w:rsidRDefault="0077545C" w:rsidP="00DE5D79">
            <w:pPr>
              <w:jc w:val="center"/>
              <w:rPr>
                <w:rFonts w:ascii="Times New Roman" w:eastAsia="Calibri" w:hAnsi="Times New Roman"/>
                <w:b/>
                <w:bCs/>
                <w:sz w:val="24"/>
                <w:szCs w:val="24"/>
                <w:lang w:val="en-GB" w:eastAsia="lt-LT" w:bidi="lt-LT"/>
              </w:rPr>
            </w:pPr>
            <w:r w:rsidRPr="0077545C">
              <w:rPr>
                <w:rFonts w:ascii="Times New Roman" w:eastAsia="Calibri" w:hAnsi="Times New Roman"/>
                <w:b/>
                <w:bCs/>
                <w:sz w:val="24"/>
                <w:szCs w:val="24"/>
                <w:lang w:val="en-GB" w:eastAsia="lt-LT" w:bidi="lt-LT"/>
              </w:rPr>
              <w:t>Expert / team of experts</w:t>
            </w:r>
          </w:p>
          <w:p w14:paraId="4EB458F4" w14:textId="03DA7003" w:rsidR="00B41A63" w:rsidRPr="0077545C" w:rsidRDefault="00B41A63" w:rsidP="00DE5D79">
            <w:pPr>
              <w:jc w:val="center"/>
              <w:rPr>
                <w:rFonts w:ascii="Times New Roman" w:eastAsia="Calibri" w:hAnsi="Times New Roman"/>
                <w:sz w:val="24"/>
                <w:szCs w:val="24"/>
                <w:lang w:val="en-GB" w:eastAsia="lt-LT" w:bidi="lt-LT"/>
              </w:rPr>
            </w:pPr>
            <w:r w:rsidRPr="0077545C">
              <w:rPr>
                <w:rFonts w:ascii="Times New Roman" w:eastAsia="Calibri" w:hAnsi="Times New Roman"/>
                <w:i/>
                <w:iCs/>
                <w:color w:val="1F497D" w:themeColor="text2"/>
                <w:sz w:val="24"/>
                <w:szCs w:val="24"/>
                <w:lang w:val="en-GB" w:eastAsia="lt-LT" w:bidi="lt-LT"/>
              </w:rPr>
              <w:t>(</w:t>
            </w:r>
            <w:r w:rsidR="0077545C" w:rsidRPr="0077545C">
              <w:rPr>
                <w:rFonts w:ascii="Times New Roman" w:eastAsia="Calibri" w:hAnsi="Times New Roman"/>
                <w:i/>
                <w:iCs/>
                <w:color w:val="1F497D" w:themeColor="text2"/>
                <w:sz w:val="24"/>
                <w:szCs w:val="24"/>
                <w:lang w:val="en-GB" w:eastAsia="lt-LT" w:bidi="lt-LT"/>
              </w:rPr>
              <w:t>filled by supplier</w:t>
            </w:r>
            <w:r w:rsidRPr="0077545C">
              <w:rPr>
                <w:rFonts w:ascii="Times New Roman" w:eastAsia="Calibri" w:hAnsi="Times New Roman"/>
                <w:i/>
                <w:iCs/>
                <w:color w:val="1F497D" w:themeColor="text2"/>
                <w:sz w:val="24"/>
                <w:szCs w:val="24"/>
                <w:lang w:val="en-GB" w:eastAsia="lt-LT" w:bidi="lt-LT"/>
              </w:rPr>
              <w:t>)</w:t>
            </w:r>
          </w:p>
        </w:tc>
        <w:tc>
          <w:tcPr>
            <w:tcW w:w="4961" w:type="dxa"/>
            <w:tcBorders>
              <w:top w:val="single" w:sz="4" w:space="0" w:color="auto"/>
              <w:left w:val="single" w:sz="4" w:space="0" w:color="auto"/>
              <w:bottom w:val="single" w:sz="4" w:space="0" w:color="auto"/>
              <w:right w:val="single" w:sz="4" w:space="0" w:color="auto"/>
            </w:tcBorders>
            <w:hideMark/>
          </w:tcPr>
          <w:p w14:paraId="77C5779B" w14:textId="248CCA5E" w:rsidR="00B41A63" w:rsidRPr="0077545C" w:rsidRDefault="0077545C" w:rsidP="00DE5D79">
            <w:pPr>
              <w:jc w:val="center"/>
              <w:rPr>
                <w:rFonts w:ascii="Times New Roman" w:eastAsia="Calibri" w:hAnsi="Times New Roman"/>
                <w:b/>
                <w:bCs/>
                <w:i/>
                <w:iCs/>
                <w:color w:val="00B0F0"/>
                <w:sz w:val="24"/>
                <w:szCs w:val="24"/>
                <w:lang w:val="en-GB" w:eastAsia="lt-LT" w:bidi="lt-LT"/>
              </w:rPr>
            </w:pPr>
            <w:r w:rsidRPr="0077545C">
              <w:rPr>
                <w:rFonts w:ascii="Times New Roman" w:eastAsia="Calibri" w:hAnsi="Times New Roman"/>
                <w:b/>
                <w:bCs/>
                <w:sz w:val="24"/>
                <w:szCs w:val="24"/>
                <w:lang w:val="en-GB" w:eastAsia="lt-LT" w:bidi="lt-LT"/>
              </w:rPr>
              <w:t xml:space="preserve">Names and surnames of experts proposed by the supplier </w:t>
            </w:r>
            <w:r w:rsidR="00B41A63" w:rsidRPr="0077545C">
              <w:rPr>
                <w:rFonts w:ascii="Times New Roman" w:eastAsia="Calibri" w:hAnsi="Times New Roman"/>
                <w:i/>
                <w:iCs/>
                <w:color w:val="1F497D" w:themeColor="text2"/>
                <w:sz w:val="24"/>
                <w:szCs w:val="24"/>
                <w:lang w:val="en-GB" w:eastAsia="lt-LT" w:bidi="lt-LT"/>
              </w:rPr>
              <w:t>(</w:t>
            </w:r>
            <w:r w:rsidRPr="0077545C">
              <w:rPr>
                <w:rFonts w:ascii="Times New Roman" w:eastAsia="Calibri" w:hAnsi="Times New Roman"/>
                <w:i/>
                <w:iCs/>
                <w:color w:val="1F497D" w:themeColor="text2"/>
                <w:sz w:val="24"/>
                <w:szCs w:val="24"/>
                <w:lang w:val="en-GB" w:eastAsia="lt-LT" w:bidi="lt-LT"/>
              </w:rPr>
              <w:t>filled by supplier</w:t>
            </w:r>
            <w:r w:rsidR="00B41A63" w:rsidRPr="0077545C">
              <w:rPr>
                <w:rFonts w:ascii="Times New Roman" w:eastAsia="Calibri" w:hAnsi="Times New Roman"/>
                <w:i/>
                <w:iCs/>
                <w:color w:val="1F497D" w:themeColor="text2"/>
                <w:sz w:val="24"/>
                <w:szCs w:val="24"/>
                <w:lang w:val="en-GB" w:eastAsia="lt-LT" w:bidi="lt-LT"/>
              </w:rPr>
              <w:t>)</w:t>
            </w:r>
          </w:p>
        </w:tc>
      </w:tr>
      <w:tr w:rsidR="00B41A63" w:rsidRPr="0077545C" w14:paraId="2E7D4446" w14:textId="77777777" w:rsidTr="00DE5D79">
        <w:tc>
          <w:tcPr>
            <w:tcW w:w="562" w:type="dxa"/>
            <w:tcBorders>
              <w:top w:val="single" w:sz="4" w:space="0" w:color="auto"/>
              <w:left w:val="single" w:sz="4" w:space="0" w:color="auto"/>
              <w:bottom w:val="single" w:sz="4" w:space="0" w:color="auto"/>
              <w:right w:val="single" w:sz="4" w:space="0" w:color="auto"/>
            </w:tcBorders>
            <w:hideMark/>
          </w:tcPr>
          <w:p w14:paraId="73D9539D" w14:textId="77777777" w:rsidR="00B41A63" w:rsidRPr="0077545C" w:rsidRDefault="00B41A63" w:rsidP="00DE5D79">
            <w:pPr>
              <w:jc w:val="center"/>
              <w:rPr>
                <w:rFonts w:ascii="Times New Roman" w:eastAsia="Calibri" w:hAnsi="Times New Roman"/>
                <w:sz w:val="23"/>
                <w:szCs w:val="23"/>
                <w:lang w:val="en-GB" w:eastAsia="lt-LT" w:bidi="lt-LT"/>
              </w:rPr>
            </w:pPr>
            <w:r w:rsidRPr="0077545C">
              <w:rPr>
                <w:rFonts w:ascii="Times New Roman" w:eastAsia="Calibri" w:hAnsi="Times New Roman"/>
                <w:sz w:val="23"/>
                <w:szCs w:val="23"/>
                <w:lang w:val="en-GB" w:eastAsia="lt-LT" w:bidi="lt-LT"/>
              </w:rPr>
              <w:t>1.</w:t>
            </w:r>
          </w:p>
        </w:tc>
        <w:tc>
          <w:tcPr>
            <w:tcW w:w="4111" w:type="dxa"/>
            <w:tcBorders>
              <w:top w:val="single" w:sz="4" w:space="0" w:color="auto"/>
              <w:left w:val="single" w:sz="4" w:space="0" w:color="auto"/>
              <w:bottom w:val="single" w:sz="4" w:space="0" w:color="auto"/>
              <w:right w:val="single" w:sz="4" w:space="0" w:color="auto"/>
            </w:tcBorders>
            <w:hideMark/>
          </w:tcPr>
          <w:p w14:paraId="73699941" w14:textId="6C4AF015" w:rsidR="00B41A63" w:rsidRPr="0077545C" w:rsidRDefault="0077545C" w:rsidP="00DE5D79">
            <w:pPr>
              <w:rPr>
                <w:rFonts w:ascii="Times New Roman" w:eastAsia="Calibri" w:hAnsi="Times New Roman"/>
                <w:i/>
                <w:iCs/>
                <w:lang w:val="en-GB" w:eastAsia="lt-LT" w:bidi="lt-LT"/>
              </w:rPr>
            </w:pPr>
            <w:r w:rsidRPr="0077545C">
              <w:rPr>
                <w:rFonts w:ascii="Times New Roman" w:eastAsia="Calibri" w:hAnsi="Times New Roman"/>
                <w:i/>
                <w:iCs/>
                <w:color w:val="0070C0"/>
                <w:lang w:val="en-GB" w:eastAsia="lt-LT" w:bidi="lt-LT"/>
              </w:rPr>
              <w:t>Specify what is provided by one expert or a team of experts</w:t>
            </w:r>
          </w:p>
        </w:tc>
        <w:tc>
          <w:tcPr>
            <w:tcW w:w="4961" w:type="dxa"/>
            <w:tcBorders>
              <w:top w:val="single" w:sz="4" w:space="0" w:color="auto"/>
              <w:left w:val="single" w:sz="4" w:space="0" w:color="auto"/>
              <w:bottom w:val="single" w:sz="4" w:space="0" w:color="auto"/>
              <w:right w:val="single" w:sz="4" w:space="0" w:color="auto"/>
            </w:tcBorders>
            <w:hideMark/>
          </w:tcPr>
          <w:p w14:paraId="3529501F" w14:textId="41EF0375" w:rsidR="00B41A63" w:rsidRPr="0077545C" w:rsidRDefault="0077545C" w:rsidP="00DE5D79">
            <w:pPr>
              <w:rPr>
                <w:rFonts w:ascii="Times New Roman" w:eastAsia="Calibri" w:hAnsi="Times New Roman"/>
                <w:i/>
                <w:iCs/>
                <w:color w:val="0070C0"/>
                <w:lang w:val="en-GB" w:eastAsia="lt-LT" w:bidi="lt-LT"/>
              </w:rPr>
            </w:pPr>
            <w:r w:rsidRPr="0077545C">
              <w:rPr>
                <w:rFonts w:ascii="Times New Roman" w:eastAsia="Calibri" w:hAnsi="Times New Roman"/>
                <w:i/>
                <w:iCs/>
                <w:color w:val="0070C0"/>
                <w:lang w:val="en-GB" w:eastAsia="lt-LT" w:bidi="lt-LT"/>
              </w:rPr>
              <w:t>The names and surnames of the experts are indicated</w:t>
            </w:r>
          </w:p>
          <w:p w14:paraId="0CF37255" w14:textId="77777777" w:rsidR="00B41A63" w:rsidRPr="0077545C" w:rsidRDefault="00B41A63" w:rsidP="00DE5D79">
            <w:pPr>
              <w:rPr>
                <w:rFonts w:ascii="Times New Roman" w:eastAsia="Calibri" w:hAnsi="Times New Roman"/>
                <w:i/>
                <w:iCs/>
                <w:color w:val="0070C0"/>
                <w:lang w:val="en-GB" w:eastAsia="lt-LT" w:bidi="lt-LT"/>
              </w:rPr>
            </w:pPr>
          </w:p>
          <w:p w14:paraId="7275DBC7" w14:textId="77777777" w:rsidR="00B41A63" w:rsidRPr="0077545C" w:rsidRDefault="00B41A63" w:rsidP="00DE5D79">
            <w:pPr>
              <w:rPr>
                <w:rFonts w:ascii="Times New Roman" w:eastAsia="Calibri" w:hAnsi="Times New Roman"/>
                <w:i/>
                <w:iCs/>
                <w:color w:val="0070C0"/>
                <w:lang w:val="en-GB" w:eastAsia="lt-LT" w:bidi="lt-LT"/>
              </w:rPr>
            </w:pPr>
          </w:p>
        </w:tc>
      </w:tr>
    </w:tbl>
    <w:p w14:paraId="16B10953" w14:textId="3A37A3AB" w:rsidR="00B41A63" w:rsidRPr="0077545C" w:rsidRDefault="0077545C" w:rsidP="00B41A63">
      <w:pPr>
        <w:tabs>
          <w:tab w:val="left" w:pos="567"/>
        </w:tabs>
        <w:spacing w:after="0" w:line="240" w:lineRule="auto"/>
        <w:contextualSpacing/>
        <w:rPr>
          <w:rFonts w:ascii="Times New Roman" w:eastAsia="Calibri" w:hAnsi="Times New Roman" w:cs="Times New Roman"/>
          <w:b/>
          <w:bCs/>
          <w:lang w:val="en-GB"/>
        </w:rPr>
      </w:pPr>
      <w:r w:rsidRPr="0077545C">
        <w:rPr>
          <w:rFonts w:ascii="Times New Roman" w:eastAsia="Calibri" w:hAnsi="Times New Roman" w:cs="Times New Roman"/>
          <w:b/>
          <w:bCs/>
          <w:lang w:val="en-GB"/>
        </w:rPr>
        <w:t>Note</w:t>
      </w:r>
      <w:r w:rsidR="00B41A63" w:rsidRPr="0077545C">
        <w:rPr>
          <w:rFonts w:ascii="Times New Roman" w:eastAsia="Calibri" w:hAnsi="Times New Roman" w:cs="Times New Roman"/>
          <w:b/>
          <w:bCs/>
          <w:lang w:val="en-GB"/>
        </w:rPr>
        <w:t xml:space="preserve">: </w:t>
      </w:r>
      <w:r w:rsidRPr="0077545C">
        <w:rPr>
          <w:rFonts w:ascii="Times New Roman" w:eastAsia="Calibri" w:hAnsi="Times New Roman"/>
          <w:lang w:val="en-GB" w:eastAsia="lt-LT" w:bidi="lt-LT"/>
        </w:rPr>
        <w:t xml:space="preserve">The tender shall be accompanied by Annex 6, </w:t>
      </w:r>
      <w:r>
        <w:rPr>
          <w:rFonts w:ascii="Times New Roman" w:eastAsia="Calibri" w:hAnsi="Times New Roman"/>
          <w:lang w:val="en-GB" w:eastAsia="lt-LT" w:bidi="lt-LT"/>
        </w:rPr>
        <w:t>“</w:t>
      </w:r>
      <w:r w:rsidRPr="0077545C">
        <w:rPr>
          <w:rFonts w:ascii="Times New Roman" w:eastAsia="Calibri" w:hAnsi="Times New Roman"/>
          <w:lang w:val="en-GB" w:eastAsia="lt-LT" w:bidi="lt-LT"/>
        </w:rPr>
        <w:t>Expert</w:t>
      </w:r>
      <w:r>
        <w:rPr>
          <w:rFonts w:ascii="Times New Roman" w:eastAsia="Calibri" w:hAnsi="Times New Roman"/>
          <w:lang w:val="en-GB" w:eastAsia="lt-LT" w:bidi="lt-LT"/>
        </w:rPr>
        <w:t>’</w:t>
      </w:r>
      <w:r w:rsidRPr="0077545C">
        <w:rPr>
          <w:rFonts w:ascii="Times New Roman" w:eastAsia="Calibri" w:hAnsi="Times New Roman"/>
          <w:lang w:val="en-GB" w:eastAsia="lt-LT" w:bidi="lt-LT"/>
        </w:rPr>
        <w:t>s Certificate,</w:t>
      </w:r>
      <w:r>
        <w:rPr>
          <w:rFonts w:ascii="Times New Roman" w:eastAsia="Calibri" w:hAnsi="Times New Roman"/>
          <w:lang w:val="en-GB" w:eastAsia="lt-LT" w:bidi="lt-LT"/>
        </w:rPr>
        <w:t>”</w:t>
      </w:r>
      <w:r w:rsidRPr="0077545C">
        <w:rPr>
          <w:rFonts w:ascii="Times New Roman" w:eastAsia="Calibri" w:hAnsi="Times New Roman"/>
          <w:lang w:val="en-GB" w:eastAsia="lt-LT" w:bidi="lt-LT"/>
        </w:rPr>
        <w:t xml:space="preserve"> completed and signed by each expert</w:t>
      </w:r>
    </w:p>
    <w:p w14:paraId="20BF6B1A" w14:textId="77777777" w:rsidR="00B41A63" w:rsidRPr="0077545C" w:rsidRDefault="00B41A63" w:rsidP="00B41A63">
      <w:pPr>
        <w:tabs>
          <w:tab w:val="left" w:pos="567"/>
        </w:tabs>
        <w:spacing w:after="0" w:line="240" w:lineRule="auto"/>
        <w:ind w:left="360"/>
        <w:contextualSpacing/>
        <w:jc w:val="center"/>
        <w:rPr>
          <w:rFonts w:ascii="Times New Roman" w:eastAsia="Calibri" w:hAnsi="Times New Roman" w:cs="Times New Roman"/>
          <w:b/>
          <w:bCs/>
          <w:lang w:val="en-GB"/>
        </w:rPr>
      </w:pPr>
    </w:p>
    <w:p w14:paraId="6A7C95E4" w14:textId="7FE542E6" w:rsidR="00B41A63" w:rsidRPr="0077545C" w:rsidRDefault="00B41A63" w:rsidP="00B41A63">
      <w:pPr>
        <w:tabs>
          <w:tab w:val="left" w:pos="567"/>
        </w:tabs>
        <w:spacing w:after="0" w:line="240" w:lineRule="auto"/>
        <w:ind w:left="360"/>
        <w:contextualSpacing/>
        <w:jc w:val="both"/>
        <w:rPr>
          <w:rFonts w:ascii="Times New Roman" w:eastAsia="Calibri" w:hAnsi="Times New Roman" w:cs="Times New Roman"/>
          <w:b/>
          <w:bCs/>
          <w:highlight w:val="yellow"/>
          <w:lang w:val="en-GB"/>
        </w:rPr>
      </w:pPr>
      <w:r w:rsidRPr="0077545C">
        <w:rPr>
          <w:rFonts w:ascii="Times New Roman" w:eastAsia="Calibri" w:hAnsi="Times New Roman" w:cs="Times New Roman"/>
          <w:b/>
          <w:bCs/>
          <w:lang w:val="en-GB"/>
        </w:rPr>
        <w:t xml:space="preserve">7.1. </w:t>
      </w:r>
      <w:r w:rsidR="0077545C" w:rsidRPr="0077545C">
        <w:rPr>
          <w:rFonts w:ascii="Times New Roman" w:eastAsia="Calibri" w:hAnsi="Times New Roman" w:cs="Times New Roman"/>
          <w:b/>
          <w:bCs/>
          <w:lang w:val="en-GB"/>
        </w:rPr>
        <w:t xml:space="preserve">INFORMATION FOR CRITERION </w:t>
      </w:r>
      <w:proofErr w:type="spellStart"/>
      <w:r w:rsidR="0077545C" w:rsidRPr="0077545C">
        <w:rPr>
          <w:rFonts w:ascii="Times New Roman" w:eastAsia="Calibri" w:hAnsi="Times New Roman" w:cs="Times New Roman"/>
          <w:b/>
          <w:bCs/>
          <w:lang w:val="en-GB"/>
        </w:rPr>
        <w:t>T</w:t>
      </w:r>
      <w:r w:rsidR="0077545C" w:rsidRPr="0077545C">
        <w:rPr>
          <w:rFonts w:ascii="Times New Roman" w:eastAsia="Calibri" w:hAnsi="Times New Roman" w:cs="Times New Roman"/>
          <w:b/>
          <w:bCs/>
          <w:vertAlign w:val="subscript"/>
          <w:lang w:val="en-GB"/>
        </w:rPr>
        <w:t>1</w:t>
      </w:r>
      <w:proofErr w:type="spellEnd"/>
      <w:r w:rsidR="0077545C" w:rsidRPr="0077545C">
        <w:rPr>
          <w:rFonts w:ascii="Times New Roman" w:eastAsia="Calibri" w:hAnsi="Times New Roman" w:cs="Times New Roman"/>
          <w:b/>
          <w:bCs/>
          <w:lang w:val="en-GB"/>
        </w:rPr>
        <w:t xml:space="preserve"> (EXPERTS</w:t>
      </w:r>
      <w:r w:rsidR="0077545C">
        <w:rPr>
          <w:rFonts w:ascii="Times New Roman" w:eastAsia="Calibri" w:hAnsi="Times New Roman" w:cs="Times New Roman"/>
          <w:b/>
          <w:bCs/>
          <w:lang w:val="en-GB"/>
        </w:rPr>
        <w:t>’</w:t>
      </w:r>
      <w:r w:rsidR="0077545C" w:rsidRPr="0077545C">
        <w:rPr>
          <w:rFonts w:ascii="Times New Roman" w:eastAsia="Calibri" w:hAnsi="Times New Roman" w:cs="Times New Roman"/>
          <w:b/>
          <w:bCs/>
          <w:lang w:val="en-GB"/>
        </w:rPr>
        <w:t xml:space="preserve"> EXPERIENCE IN FOREIGN COUNTRIES)</w:t>
      </w:r>
    </w:p>
    <w:p w14:paraId="488F36AD" w14:textId="4E9E857E" w:rsidR="00B41A63" w:rsidRPr="0077545C" w:rsidRDefault="00B41A63" w:rsidP="00B41A63">
      <w:pPr>
        <w:tabs>
          <w:tab w:val="left" w:pos="567"/>
        </w:tabs>
        <w:spacing w:after="0" w:line="240" w:lineRule="auto"/>
        <w:ind w:left="360"/>
        <w:contextualSpacing/>
        <w:jc w:val="center"/>
        <w:rPr>
          <w:rFonts w:ascii="Times New Roman" w:eastAsia="Calibri" w:hAnsi="Times New Roman" w:cs="Times New Roman"/>
          <w:i/>
          <w:iCs/>
          <w:lang w:val="en-GB"/>
        </w:rPr>
      </w:pPr>
      <w:r w:rsidRPr="0077545C">
        <w:rPr>
          <w:rFonts w:ascii="Times New Roman" w:eastAsia="Calibri" w:hAnsi="Times New Roman" w:cs="Times New Roman"/>
          <w:i/>
          <w:iCs/>
          <w:lang w:val="en-GB"/>
        </w:rPr>
        <w:t>(</w:t>
      </w:r>
      <w:r w:rsidR="0077545C" w:rsidRPr="0077545C">
        <w:rPr>
          <w:rFonts w:ascii="Times New Roman" w:eastAsia="Calibri" w:hAnsi="Times New Roman" w:cs="Times New Roman"/>
          <w:i/>
          <w:iCs/>
          <w:lang w:val="en-GB"/>
        </w:rPr>
        <w:t>to be completed by the supplier so that the contracting authority can award points in accordance with point 16.6</w:t>
      </w:r>
      <w:r w:rsidRPr="0077545C">
        <w:rPr>
          <w:rFonts w:ascii="Times New Roman" w:eastAsia="Calibri" w:hAnsi="Times New Roman" w:cs="Times New Roman"/>
          <w:i/>
          <w:iCs/>
          <w:lang w:val="en-GB"/>
        </w:rPr>
        <w:t>)</w:t>
      </w:r>
    </w:p>
    <w:p w14:paraId="39316570" w14:textId="77777777" w:rsidR="00B41A63" w:rsidRPr="0077545C" w:rsidRDefault="00B41A63" w:rsidP="00B41A63">
      <w:pPr>
        <w:tabs>
          <w:tab w:val="left" w:pos="567"/>
        </w:tabs>
        <w:spacing w:after="0" w:line="240" w:lineRule="auto"/>
        <w:ind w:left="360"/>
        <w:contextualSpacing/>
        <w:jc w:val="both"/>
        <w:rPr>
          <w:rFonts w:ascii="Times New Roman" w:eastAsia="Calibri" w:hAnsi="Times New Roman" w:cs="Times New Roman"/>
          <w:b/>
          <w:bCs/>
          <w:lang w:val="en-GB"/>
        </w:rPr>
      </w:pPr>
    </w:p>
    <w:p w14:paraId="370D4451" w14:textId="08F444B8" w:rsidR="00B41A63" w:rsidRPr="0077545C" w:rsidRDefault="003230AA" w:rsidP="003230AA">
      <w:pPr>
        <w:tabs>
          <w:tab w:val="left" w:pos="567"/>
        </w:tabs>
        <w:spacing w:after="0" w:line="240" w:lineRule="auto"/>
        <w:jc w:val="both"/>
        <w:rPr>
          <w:rFonts w:ascii="Times New Roman" w:eastAsia="Calibri" w:hAnsi="Times New Roman" w:cs="Times New Roman"/>
          <w:b/>
          <w:bCs/>
          <w:lang w:val="en-GB"/>
        </w:rPr>
      </w:pPr>
      <w:r w:rsidRPr="0077545C">
        <w:rPr>
          <w:rFonts w:ascii="Times New Roman" w:eastAsia="Calibri" w:hAnsi="Times New Roman" w:cs="Times New Roman"/>
          <w:b/>
          <w:bCs/>
          <w:lang w:val="en-GB"/>
        </w:rPr>
        <w:t xml:space="preserve">A. </w:t>
      </w:r>
      <w:r w:rsidR="0077545C" w:rsidRPr="0077545C">
        <w:rPr>
          <w:rFonts w:ascii="Times New Roman" w:eastAsia="Calibri" w:hAnsi="Times New Roman" w:cs="Times New Roman"/>
          <w:b/>
          <w:bCs/>
          <w:lang w:val="en-GB"/>
        </w:rPr>
        <w:t xml:space="preserve">Number of experts and their participation in projects (for criterion </w:t>
      </w:r>
      <w:proofErr w:type="spellStart"/>
      <w:r w:rsidR="0077545C" w:rsidRPr="0077545C">
        <w:rPr>
          <w:rFonts w:ascii="Times New Roman" w:eastAsia="Calibri" w:hAnsi="Times New Roman" w:cs="Times New Roman"/>
          <w:b/>
          <w:bCs/>
          <w:lang w:val="en-GB"/>
        </w:rPr>
        <w:t>T</w:t>
      </w:r>
      <w:r w:rsidR="0077545C" w:rsidRPr="0077545C">
        <w:rPr>
          <w:rFonts w:ascii="Times New Roman" w:eastAsia="Calibri" w:hAnsi="Times New Roman" w:cs="Times New Roman"/>
          <w:b/>
          <w:bCs/>
          <w:vertAlign w:val="subscript"/>
          <w:lang w:val="en-GB"/>
        </w:rPr>
        <w:t>1</w:t>
      </w:r>
      <w:proofErr w:type="spellEnd"/>
      <w:r w:rsidR="0077545C" w:rsidRPr="0077545C">
        <w:rPr>
          <w:rFonts w:ascii="Times New Roman" w:eastAsia="Calibri" w:hAnsi="Times New Roman" w:cs="Times New Roman"/>
          <w:b/>
          <w:bCs/>
          <w:lang w:val="en-GB"/>
        </w:rPr>
        <w:t>)</w:t>
      </w:r>
    </w:p>
    <w:tbl>
      <w:tblPr>
        <w:tblStyle w:val="Lentelstinklelis"/>
        <w:tblW w:w="0" w:type="auto"/>
        <w:tblLook w:val="04A0" w:firstRow="1" w:lastRow="0" w:firstColumn="1" w:lastColumn="0" w:noHBand="0" w:noVBand="1"/>
      </w:tblPr>
      <w:tblGrid>
        <w:gridCol w:w="553"/>
        <w:gridCol w:w="1586"/>
        <w:gridCol w:w="1896"/>
        <w:gridCol w:w="1250"/>
        <w:gridCol w:w="2010"/>
        <w:gridCol w:w="2333"/>
      </w:tblGrid>
      <w:tr w:rsidR="00676F00" w:rsidRPr="0077545C" w14:paraId="568E3F75" w14:textId="77777777" w:rsidTr="00676F00">
        <w:tc>
          <w:tcPr>
            <w:tcW w:w="553" w:type="dxa"/>
          </w:tcPr>
          <w:p w14:paraId="68D8D510" w14:textId="2EFCD229" w:rsidR="00676F00" w:rsidRPr="0077545C" w:rsidRDefault="0077545C" w:rsidP="00DE5D79">
            <w:pPr>
              <w:tabs>
                <w:tab w:val="left" w:pos="567"/>
              </w:tabs>
              <w:jc w:val="center"/>
              <w:rPr>
                <w:rFonts w:ascii="Times New Roman" w:eastAsia="Calibri" w:hAnsi="Times New Roman" w:cs="Times New Roman"/>
                <w:b/>
                <w:bCs/>
                <w:lang w:val="en-GB"/>
              </w:rPr>
            </w:pPr>
            <w:r>
              <w:rPr>
                <w:rFonts w:ascii="Times New Roman" w:hAnsi="Times New Roman" w:cs="Times New Roman"/>
                <w:b/>
                <w:bCs/>
                <w:lang w:val="en-GB"/>
              </w:rPr>
              <w:lastRenderedPageBreak/>
              <w:t>No</w:t>
            </w:r>
            <w:r w:rsidR="00676F00" w:rsidRPr="0077545C">
              <w:rPr>
                <w:rFonts w:ascii="Times New Roman" w:hAnsi="Times New Roman" w:cs="Times New Roman"/>
                <w:b/>
                <w:bCs/>
                <w:lang w:val="en-GB"/>
              </w:rPr>
              <w:t>.</w:t>
            </w:r>
          </w:p>
        </w:tc>
        <w:tc>
          <w:tcPr>
            <w:tcW w:w="1586" w:type="dxa"/>
          </w:tcPr>
          <w:p w14:paraId="6172BC13" w14:textId="459E5213" w:rsidR="00676F00" w:rsidRPr="0077545C" w:rsidRDefault="0077545C" w:rsidP="00DE5D79">
            <w:pPr>
              <w:tabs>
                <w:tab w:val="left" w:pos="567"/>
              </w:tabs>
              <w:jc w:val="center"/>
              <w:rPr>
                <w:rFonts w:ascii="Times New Roman" w:eastAsia="Calibri" w:hAnsi="Times New Roman" w:cs="Times New Roman"/>
                <w:b/>
                <w:bCs/>
                <w:lang w:val="en-GB"/>
              </w:rPr>
            </w:pPr>
            <w:r w:rsidRPr="0077545C">
              <w:rPr>
                <w:rFonts w:ascii="Times New Roman" w:eastAsia="Calibri" w:hAnsi="Times New Roman" w:cs="Times New Roman"/>
                <w:b/>
                <w:bCs/>
                <w:lang w:val="en-GB"/>
              </w:rPr>
              <w:t>Expert</w:t>
            </w:r>
            <w:r>
              <w:rPr>
                <w:rFonts w:ascii="Times New Roman" w:eastAsia="Calibri" w:hAnsi="Times New Roman" w:cs="Times New Roman"/>
                <w:b/>
                <w:bCs/>
                <w:lang w:val="en-GB"/>
              </w:rPr>
              <w:t>’</w:t>
            </w:r>
            <w:r w:rsidRPr="0077545C">
              <w:rPr>
                <w:rFonts w:ascii="Times New Roman" w:eastAsia="Calibri" w:hAnsi="Times New Roman" w:cs="Times New Roman"/>
                <w:b/>
                <w:bCs/>
                <w:lang w:val="en-GB"/>
              </w:rPr>
              <w:t>s first and last name</w:t>
            </w:r>
          </w:p>
          <w:p w14:paraId="09A60903" w14:textId="7A6FA1AA" w:rsidR="00676F00" w:rsidRPr="0077545C" w:rsidRDefault="00676F00" w:rsidP="00DE5D79">
            <w:pPr>
              <w:tabs>
                <w:tab w:val="left" w:pos="567"/>
              </w:tabs>
              <w:jc w:val="center"/>
              <w:rPr>
                <w:rFonts w:ascii="Times New Roman" w:eastAsia="Calibri" w:hAnsi="Times New Roman" w:cs="Times New Roman"/>
                <w:i/>
                <w:iCs/>
                <w:lang w:val="en-GB"/>
              </w:rPr>
            </w:pPr>
            <w:r w:rsidRPr="0077545C">
              <w:rPr>
                <w:rFonts w:ascii="Times New Roman" w:eastAsia="Calibri" w:hAnsi="Times New Roman" w:cs="Times New Roman"/>
                <w:i/>
                <w:iCs/>
                <w:lang w:val="en-GB"/>
              </w:rPr>
              <w:t>(</w:t>
            </w:r>
            <w:r w:rsidR="0077545C" w:rsidRPr="0077545C">
              <w:rPr>
                <w:rFonts w:ascii="Times New Roman" w:eastAsia="Calibri" w:hAnsi="Times New Roman" w:cs="Times New Roman"/>
                <w:i/>
                <w:iCs/>
                <w:lang w:val="en-GB"/>
              </w:rPr>
              <w:t>filled by supplier</w:t>
            </w:r>
            <w:r w:rsidRPr="0077545C">
              <w:rPr>
                <w:rFonts w:ascii="Times New Roman" w:eastAsia="Calibri" w:hAnsi="Times New Roman" w:cs="Times New Roman"/>
                <w:i/>
                <w:iCs/>
                <w:lang w:val="en-GB"/>
              </w:rPr>
              <w:t>)</w:t>
            </w:r>
          </w:p>
        </w:tc>
        <w:tc>
          <w:tcPr>
            <w:tcW w:w="1896" w:type="dxa"/>
          </w:tcPr>
          <w:p w14:paraId="41B45EFA" w14:textId="2ECF4E98" w:rsidR="00676F00" w:rsidRPr="0077545C" w:rsidRDefault="0077545C" w:rsidP="00DE5D79">
            <w:pPr>
              <w:tabs>
                <w:tab w:val="left" w:pos="567"/>
              </w:tabs>
              <w:jc w:val="center"/>
              <w:rPr>
                <w:rFonts w:ascii="Times New Roman" w:eastAsia="Calibri" w:hAnsi="Times New Roman" w:cs="Times New Roman"/>
                <w:b/>
                <w:bCs/>
                <w:lang w:val="en-GB"/>
              </w:rPr>
            </w:pPr>
            <w:r w:rsidRPr="0077545C">
              <w:rPr>
                <w:rFonts w:ascii="Times New Roman" w:eastAsia="Calibri" w:hAnsi="Times New Roman" w:cs="Times New Roman"/>
                <w:b/>
                <w:bCs/>
                <w:lang w:val="en-GB"/>
              </w:rPr>
              <w:t>Project name</w:t>
            </w:r>
            <w:r w:rsidR="00676F00" w:rsidRPr="0077545C">
              <w:rPr>
                <w:rFonts w:ascii="Times New Roman" w:eastAsia="Calibri" w:hAnsi="Times New Roman" w:cs="Times New Roman"/>
                <w:b/>
                <w:bCs/>
                <w:lang w:val="en-GB"/>
              </w:rPr>
              <w:t xml:space="preserve"> </w:t>
            </w:r>
            <w:r w:rsidR="00676F00" w:rsidRPr="0077545C">
              <w:rPr>
                <w:rFonts w:ascii="Times New Roman" w:eastAsia="Calibri" w:hAnsi="Times New Roman" w:cs="Times New Roman"/>
                <w:i/>
                <w:iCs/>
                <w:lang w:val="en-GB"/>
              </w:rPr>
              <w:t>(</w:t>
            </w:r>
            <w:r w:rsidRPr="0077545C">
              <w:rPr>
                <w:rFonts w:ascii="Times New Roman" w:eastAsia="Calibri" w:hAnsi="Times New Roman" w:cs="Times New Roman"/>
                <w:i/>
                <w:iCs/>
                <w:lang w:val="en-GB"/>
              </w:rPr>
              <w:t>filled by supplier</w:t>
            </w:r>
            <w:r w:rsidR="00676F00" w:rsidRPr="0077545C">
              <w:rPr>
                <w:rFonts w:ascii="Times New Roman" w:eastAsia="Calibri" w:hAnsi="Times New Roman" w:cs="Times New Roman"/>
                <w:i/>
                <w:iCs/>
                <w:lang w:val="en-GB"/>
              </w:rPr>
              <w:t>)</w:t>
            </w:r>
          </w:p>
        </w:tc>
        <w:tc>
          <w:tcPr>
            <w:tcW w:w="1250" w:type="dxa"/>
          </w:tcPr>
          <w:p w14:paraId="3FAC8113" w14:textId="792A2D7A" w:rsidR="00676F00" w:rsidRPr="0077545C" w:rsidRDefault="0077545C" w:rsidP="00DE5D79">
            <w:pPr>
              <w:tabs>
                <w:tab w:val="left" w:pos="567"/>
              </w:tabs>
              <w:jc w:val="center"/>
              <w:rPr>
                <w:rFonts w:ascii="Times New Roman" w:eastAsia="Calibri" w:hAnsi="Times New Roman" w:cs="Times New Roman"/>
                <w:b/>
                <w:bCs/>
                <w:lang w:val="en-GB"/>
              </w:rPr>
            </w:pPr>
            <w:r w:rsidRPr="0077545C">
              <w:rPr>
                <w:rFonts w:ascii="Times New Roman" w:eastAsia="Calibri" w:hAnsi="Times New Roman" w:cs="Times New Roman"/>
                <w:b/>
                <w:bCs/>
                <w:lang w:val="en-GB"/>
              </w:rPr>
              <w:t>Project value (EUR)</w:t>
            </w:r>
          </w:p>
          <w:p w14:paraId="5D2AFB5E" w14:textId="420BD14F" w:rsidR="00676F00" w:rsidRPr="0077545C" w:rsidRDefault="00676F00" w:rsidP="00485FDB">
            <w:pPr>
              <w:tabs>
                <w:tab w:val="left" w:pos="567"/>
              </w:tabs>
              <w:jc w:val="center"/>
              <w:rPr>
                <w:rFonts w:ascii="Times New Roman" w:eastAsia="Calibri" w:hAnsi="Times New Roman" w:cs="Times New Roman"/>
                <w:lang w:val="en-GB"/>
              </w:rPr>
            </w:pPr>
            <w:r w:rsidRPr="0077545C">
              <w:rPr>
                <w:rFonts w:ascii="Times New Roman" w:eastAsia="Calibri" w:hAnsi="Times New Roman" w:cs="Times New Roman"/>
                <w:i/>
                <w:iCs/>
                <w:lang w:val="en-GB"/>
              </w:rPr>
              <w:t>(</w:t>
            </w:r>
            <w:r w:rsidR="0077545C" w:rsidRPr="0077545C">
              <w:rPr>
                <w:rFonts w:ascii="Times New Roman" w:eastAsia="Calibri" w:hAnsi="Times New Roman" w:cs="Times New Roman"/>
                <w:i/>
                <w:iCs/>
                <w:lang w:val="en-GB"/>
              </w:rPr>
              <w:t>filled by supplier</w:t>
            </w:r>
            <w:r w:rsidRPr="0077545C">
              <w:rPr>
                <w:rFonts w:ascii="Times New Roman" w:eastAsia="Calibri" w:hAnsi="Times New Roman" w:cs="Times New Roman"/>
                <w:i/>
                <w:iCs/>
                <w:lang w:val="en-GB"/>
              </w:rPr>
              <w:t>)</w:t>
            </w:r>
          </w:p>
        </w:tc>
        <w:tc>
          <w:tcPr>
            <w:tcW w:w="2010" w:type="dxa"/>
          </w:tcPr>
          <w:p w14:paraId="1A7B5EA9" w14:textId="6C6DABD6" w:rsidR="00676F00" w:rsidRPr="0077545C" w:rsidRDefault="0077545C" w:rsidP="00676F00">
            <w:pPr>
              <w:tabs>
                <w:tab w:val="left" w:pos="567"/>
              </w:tabs>
              <w:jc w:val="center"/>
              <w:rPr>
                <w:rFonts w:ascii="Times New Roman" w:eastAsia="Calibri" w:hAnsi="Times New Roman" w:cs="Times New Roman"/>
                <w:b/>
                <w:bCs/>
                <w:lang w:val="en-GB"/>
              </w:rPr>
            </w:pPr>
            <w:r w:rsidRPr="0077545C">
              <w:rPr>
                <w:rFonts w:ascii="Times New Roman" w:eastAsia="Calibri" w:hAnsi="Times New Roman" w:cs="Times New Roman"/>
                <w:b/>
                <w:bCs/>
                <w:lang w:val="en-GB"/>
              </w:rPr>
              <w:t>Country</w:t>
            </w:r>
          </w:p>
          <w:p w14:paraId="7FB716D7" w14:textId="45954E7D" w:rsidR="00676F00" w:rsidRPr="0077545C" w:rsidRDefault="00676F00" w:rsidP="00676F00">
            <w:pPr>
              <w:tabs>
                <w:tab w:val="left" w:pos="567"/>
              </w:tabs>
              <w:jc w:val="center"/>
              <w:rPr>
                <w:rFonts w:ascii="Times New Roman" w:eastAsia="Calibri" w:hAnsi="Times New Roman" w:cs="Times New Roman"/>
                <w:b/>
                <w:bCs/>
                <w:lang w:val="en-GB"/>
              </w:rPr>
            </w:pPr>
            <w:r w:rsidRPr="0077545C">
              <w:rPr>
                <w:rFonts w:ascii="Times New Roman" w:eastAsia="Calibri" w:hAnsi="Times New Roman" w:cs="Times New Roman"/>
                <w:i/>
                <w:iCs/>
                <w:lang w:val="en-GB"/>
              </w:rPr>
              <w:t>(</w:t>
            </w:r>
            <w:r w:rsidR="0077545C" w:rsidRPr="0077545C">
              <w:rPr>
                <w:rFonts w:ascii="Times New Roman" w:eastAsia="Calibri" w:hAnsi="Times New Roman" w:cs="Times New Roman"/>
                <w:i/>
                <w:iCs/>
                <w:lang w:val="en-GB"/>
              </w:rPr>
              <w:t>filled by supplier</w:t>
            </w:r>
            <w:r w:rsidRPr="0077545C">
              <w:rPr>
                <w:rFonts w:ascii="Times New Roman" w:eastAsia="Calibri" w:hAnsi="Times New Roman" w:cs="Times New Roman"/>
                <w:i/>
                <w:iCs/>
                <w:lang w:val="en-GB"/>
              </w:rPr>
              <w:t>)</w:t>
            </w:r>
          </w:p>
        </w:tc>
        <w:tc>
          <w:tcPr>
            <w:tcW w:w="2333" w:type="dxa"/>
          </w:tcPr>
          <w:p w14:paraId="1AD41DF7" w14:textId="17C75DAB" w:rsidR="00676F00" w:rsidRPr="0077545C" w:rsidRDefault="0077545C" w:rsidP="00DE5D79">
            <w:pPr>
              <w:tabs>
                <w:tab w:val="left" w:pos="567"/>
              </w:tabs>
              <w:jc w:val="center"/>
              <w:rPr>
                <w:rFonts w:ascii="Times New Roman" w:eastAsia="Calibri" w:hAnsi="Times New Roman" w:cs="Times New Roman"/>
                <w:b/>
                <w:bCs/>
                <w:lang w:val="en-GB"/>
              </w:rPr>
            </w:pPr>
            <w:r w:rsidRPr="0077545C">
              <w:rPr>
                <w:rFonts w:ascii="Times New Roman" w:eastAsia="Calibri" w:hAnsi="Times New Roman" w:cs="Times New Roman"/>
                <w:i/>
                <w:iCs/>
                <w:lang w:val="en-GB"/>
              </w:rPr>
              <w:t>Project implementation period (from - to) (filled by supplier)</w:t>
            </w:r>
          </w:p>
        </w:tc>
      </w:tr>
      <w:tr w:rsidR="00676F00" w:rsidRPr="0077545C" w14:paraId="592B8F87" w14:textId="77777777" w:rsidTr="00676F00">
        <w:tc>
          <w:tcPr>
            <w:tcW w:w="553" w:type="dxa"/>
          </w:tcPr>
          <w:p w14:paraId="2A254438" w14:textId="77777777" w:rsidR="00676F00" w:rsidRPr="0077545C" w:rsidRDefault="00676F00" w:rsidP="00DE5D79">
            <w:pPr>
              <w:tabs>
                <w:tab w:val="left" w:pos="567"/>
              </w:tabs>
              <w:rPr>
                <w:rFonts w:ascii="Times New Roman" w:eastAsia="Calibri" w:hAnsi="Times New Roman" w:cs="Times New Roman"/>
                <w:b/>
                <w:bCs/>
                <w:lang w:val="en-GB"/>
              </w:rPr>
            </w:pPr>
            <w:r w:rsidRPr="0077545C">
              <w:rPr>
                <w:rFonts w:ascii="Times New Roman" w:eastAsia="Calibri" w:hAnsi="Times New Roman" w:cs="Times New Roman"/>
                <w:b/>
                <w:bCs/>
                <w:lang w:val="en-GB"/>
              </w:rPr>
              <w:t>1.</w:t>
            </w:r>
          </w:p>
        </w:tc>
        <w:tc>
          <w:tcPr>
            <w:tcW w:w="1586" w:type="dxa"/>
          </w:tcPr>
          <w:p w14:paraId="72B6F494" w14:textId="77777777" w:rsidR="00676F00" w:rsidRPr="0077545C" w:rsidRDefault="00676F00" w:rsidP="00DE5D79">
            <w:pPr>
              <w:tabs>
                <w:tab w:val="left" w:pos="567"/>
              </w:tabs>
              <w:rPr>
                <w:rFonts w:ascii="Times New Roman" w:eastAsia="Calibri" w:hAnsi="Times New Roman" w:cs="Times New Roman"/>
                <w:b/>
                <w:bCs/>
                <w:lang w:val="en-GB"/>
              </w:rPr>
            </w:pPr>
          </w:p>
        </w:tc>
        <w:tc>
          <w:tcPr>
            <w:tcW w:w="1896" w:type="dxa"/>
          </w:tcPr>
          <w:p w14:paraId="6FD1C29B" w14:textId="77777777" w:rsidR="00676F00" w:rsidRPr="0077545C" w:rsidRDefault="00676F00" w:rsidP="00DE5D79">
            <w:pPr>
              <w:tabs>
                <w:tab w:val="left" w:pos="567"/>
              </w:tabs>
              <w:rPr>
                <w:rFonts w:ascii="Times New Roman" w:eastAsia="Calibri" w:hAnsi="Times New Roman" w:cs="Times New Roman"/>
                <w:b/>
                <w:bCs/>
                <w:lang w:val="en-GB"/>
              </w:rPr>
            </w:pPr>
          </w:p>
        </w:tc>
        <w:tc>
          <w:tcPr>
            <w:tcW w:w="1250" w:type="dxa"/>
          </w:tcPr>
          <w:p w14:paraId="5D23A36D" w14:textId="77777777" w:rsidR="00676F00" w:rsidRPr="0077545C" w:rsidRDefault="00676F00" w:rsidP="00DE5D79">
            <w:pPr>
              <w:tabs>
                <w:tab w:val="left" w:pos="567"/>
              </w:tabs>
              <w:rPr>
                <w:rFonts w:ascii="Times New Roman" w:eastAsia="Calibri" w:hAnsi="Times New Roman" w:cs="Times New Roman"/>
                <w:b/>
                <w:bCs/>
                <w:lang w:val="en-GB"/>
              </w:rPr>
            </w:pPr>
          </w:p>
        </w:tc>
        <w:tc>
          <w:tcPr>
            <w:tcW w:w="2010" w:type="dxa"/>
          </w:tcPr>
          <w:p w14:paraId="0515223A" w14:textId="77777777" w:rsidR="00676F00" w:rsidRPr="0077545C" w:rsidRDefault="00676F00" w:rsidP="00DE5D79">
            <w:pPr>
              <w:tabs>
                <w:tab w:val="left" w:pos="567"/>
              </w:tabs>
              <w:rPr>
                <w:rFonts w:ascii="Times New Roman" w:eastAsia="Calibri" w:hAnsi="Times New Roman" w:cs="Times New Roman"/>
                <w:b/>
                <w:bCs/>
                <w:lang w:val="en-GB"/>
              </w:rPr>
            </w:pPr>
          </w:p>
        </w:tc>
        <w:tc>
          <w:tcPr>
            <w:tcW w:w="2333" w:type="dxa"/>
          </w:tcPr>
          <w:p w14:paraId="3B4174D3" w14:textId="4ED9656F" w:rsidR="00676F00" w:rsidRPr="0077545C" w:rsidRDefault="00676F00" w:rsidP="00DE5D79">
            <w:pPr>
              <w:tabs>
                <w:tab w:val="left" w:pos="567"/>
              </w:tabs>
              <w:rPr>
                <w:rFonts w:ascii="Times New Roman" w:eastAsia="Calibri" w:hAnsi="Times New Roman" w:cs="Times New Roman"/>
                <w:b/>
                <w:bCs/>
                <w:lang w:val="en-GB"/>
              </w:rPr>
            </w:pPr>
          </w:p>
        </w:tc>
      </w:tr>
      <w:tr w:rsidR="00676F00" w:rsidRPr="0077545C" w14:paraId="58ABD5D4" w14:textId="77777777" w:rsidTr="00676F00">
        <w:tc>
          <w:tcPr>
            <w:tcW w:w="553" w:type="dxa"/>
          </w:tcPr>
          <w:p w14:paraId="772E15D1" w14:textId="77777777" w:rsidR="00676F00" w:rsidRPr="0077545C" w:rsidRDefault="00676F00" w:rsidP="00DE5D79">
            <w:pPr>
              <w:tabs>
                <w:tab w:val="left" w:pos="567"/>
              </w:tabs>
              <w:rPr>
                <w:rFonts w:ascii="Times New Roman" w:eastAsia="Calibri" w:hAnsi="Times New Roman" w:cs="Times New Roman"/>
                <w:b/>
                <w:bCs/>
                <w:lang w:val="en-GB"/>
              </w:rPr>
            </w:pPr>
            <w:r w:rsidRPr="0077545C">
              <w:rPr>
                <w:rFonts w:ascii="Times New Roman" w:eastAsia="Calibri" w:hAnsi="Times New Roman" w:cs="Times New Roman"/>
                <w:b/>
                <w:bCs/>
                <w:lang w:val="en-GB"/>
              </w:rPr>
              <w:t>2.</w:t>
            </w:r>
          </w:p>
        </w:tc>
        <w:tc>
          <w:tcPr>
            <w:tcW w:w="1586" w:type="dxa"/>
          </w:tcPr>
          <w:p w14:paraId="3E07E2B8" w14:textId="77777777" w:rsidR="00676F00" w:rsidRPr="0077545C" w:rsidRDefault="00676F00" w:rsidP="00DE5D79">
            <w:pPr>
              <w:tabs>
                <w:tab w:val="left" w:pos="567"/>
              </w:tabs>
              <w:rPr>
                <w:rFonts w:ascii="Times New Roman" w:eastAsia="Calibri" w:hAnsi="Times New Roman" w:cs="Times New Roman"/>
                <w:b/>
                <w:bCs/>
                <w:lang w:val="en-GB"/>
              </w:rPr>
            </w:pPr>
          </w:p>
        </w:tc>
        <w:tc>
          <w:tcPr>
            <w:tcW w:w="1896" w:type="dxa"/>
          </w:tcPr>
          <w:p w14:paraId="4F9186FB" w14:textId="77777777" w:rsidR="00676F00" w:rsidRPr="0077545C" w:rsidRDefault="00676F00" w:rsidP="00DE5D79">
            <w:pPr>
              <w:tabs>
                <w:tab w:val="left" w:pos="567"/>
              </w:tabs>
              <w:rPr>
                <w:rFonts w:ascii="Times New Roman" w:eastAsia="Calibri" w:hAnsi="Times New Roman" w:cs="Times New Roman"/>
                <w:b/>
                <w:bCs/>
                <w:lang w:val="en-GB"/>
              </w:rPr>
            </w:pPr>
          </w:p>
        </w:tc>
        <w:tc>
          <w:tcPr>
            <w:tcW w:w="1250" w:type="dxa"/>
          </w:tcPr>
          <w:p w14:paraId="1CF438BB" w14:textId="77777777" w:rsidR="00676F00" w:rsidRPr="0077545C" w:rsidRDefault="00676F00" w:rsidP="00DE5D79">
            <w:pPr>
              <w:tabs>
                <w:tab w:val="left" w:pos="567"/>
              </w:tabs>
              <w:rPr>
                <w:rFonts w:ascii="Times New Roman" w:eastAsia="Calibri" w:hAnsi="Times New Roman" w:cs="Times New Roman"/>
                <w:b/>
                <w:bCs/>
                <w:lang w:val="en-GB"/>
              </w:rPr>
            </w:pPr>
          </w:p>
        </w:tc>
        <w:tc>
          <w:tcPr>
            <w:tcW w:w="2010" w:type="dxa"/>
          </w:tcPr>
          <w:p w14:paraId="2E4F401D" w14:textId="77777777" w:rsidR="00676F00" w:rsidRPr="0077545C" w:rsidRDefault="00676F00" w:rsidP="00DE5D79">
            <w:pPr>
              <w:tabs>
                <w:tab w:val="left" w:pos="567"/>
              </w:tabs>
              <w:rPr>
                <w:rFonts w:ascii="Times New Roman" w:eastAsia="Calibri" w:hAnsi="Times New Roman" w:cs="Times New Roman"/>
                <w:b/>
                <w:bCs/>
                <w:lang w:val="en-GB"/>
              </w:rPr>
            </w:pPr>
          </w:p>
        </w:tc>
        <w:tc>
          <w:tcPr>
            <w:tcW w:w="2333" w:type="dxa"/>
          </w:tcPr>
          <w:p w14:paraId="603126D6" w14:textId="4AF82FD1" w:rsidR="00676F00" w:rsidRPr="0077545C" w:rsidRDefault="00676F00" w:rsidP="00DE5D79">
            <w:pPr>
              <w:tabs>
                <w:tab w:val="left" w:pos="567"/>
              </w:tabs>
              <w:rPr>
                <w:rFonts w:ascii="Times New Roman" w:eastAsia="Calibri" w:hAnsi="Times New Roman" w:cs="Times New Roman"/>
                <w:b/>
                <w:bCs/>
                <w:lang w:val="en-GB"/>
              </w:rPr>
            </w:pPr>
          </w:p>
        </w:tc>
      </w:tr>
      <w:tr w:rsidR="00676F00" w:rsidRPr="0077545C" w14:paraId="45126E36" w14:textId="77777777" w:rsidTr="00676F00">
        <w:tc>
          <w:tcPr>
            <w:tcW w:w="553" w:type="dxa"/>
          </w:tcPr>
          <w:p w14:paraId="53370A0B" w14:textId="77777777" w:rsidR="00676F00" w:rsidRPr="0077545C" w:rsidRDefault="00676F00" w:rsidP="00DE5D79">
            <w:pPr>
              <w:tabs>
                <w:tab w:val="left" w:pos="567"/>
              </w:tabs>
              <w:rPr>
                <w:rFonts w:ascii="Times New Roman" w:eastAsia="Calibri" w:hAnsi="Times New Roman" w:cs="Times New Roman"/>
                <w:b/>
                <w:bCs/>
                <w:lang w:val="en-GB"/>
              </w:rPr>
            </w:pPr>
            <w:r w:rsidRPr="0077545C">
              <w:rPr>
                <w:rFonts w:ascii="Times New Roman" w:eastAsia="Calibri" w:hAnsi="Times New Roman" w:cs="Times New Roman"/>
                <w:b/>
                <w:bCs/>
                <w:lang w:val="en-GB"/>
              </w:rPr>
              <w:t>3.</w:t>
            </w:r>
          </w:p>
        </w:tc>
        <w:tc>
          <w:tcPr>
            <w:tcW w:w="1586" w:type="dxa"/>
          </w:tcPr>
          <w:p w14:paraId="018934A5" w14:textId="77777777" w:rsidR="00676F00" w:rsidRPr="0077545C" w:rsidRDefault="00676F00" w:rsidP="00DE5D79">
            <w:pPr>
              <w:tabs>
                <w:tab w:val="left" w:pos="567"/>
              </w:tabs>
              <w:rPr>
                <w:rFonts w:ascii="Times New Roman" w:eastAsia="Calibri" w:hAnsi="Times New Roman" w:cs="Times New Roman"/>
                <w:b/>
                <w:bCs/>
                <w:lang w:val="en-GB"/>
              </w:rPr>
            </w:pPr>
          </w:p>
        </w:tc>
        <w:tc>
          <w:tcPr>
            <w:tcW w:w="1896" w:type="dxa"/>
          </w:tcPr>
          <w:p w14:paraId="07B55FF5" w14:textId="77777777" w:rsidR="00676F00" w:rsidRPr="0077545C" w:rsidRDefault="00676F00" w:rsidP="00DE5D79">
            <w:pPr>
              <w:tabs>
                <w:tab w:val="left" w:pos="567"/>
              </w:tabs>
              <w:rPr>
                <w:rFonts w:ascii="Times New Roman" w:eastAsia="Calibri" w:hAnsi="Times New Roman" w:cs="Times New Roman"/>
                <w:b/>
                <w:bCs/>
                <w:lang w:val="en-GB"/>
              </w:rPr>
            </w:pPr>
          </w:p>
        </w:tc>
        <w:tc>
          <w:tcPr>
            <w:tcW w:w="1250" w:type="dxa"/>
          </w:tcPr>
          <w:p w14:paraId="542EEE74" w14:textId="77777777" w:rsidR="00676F00" w:rsidRPr="0077545C" w:rsidRDefault="00676F00" w:rsidP="00DE5D79">
            <w:pPr>
              <w:tabs>
                <w:tab w:val="left" w:pos="567"/>
              </w:tabs>
              <w:rPr>
                <w:rFonts w:ascii="Times New Roman" w:eastAsia="Calibri" w:hAnsi="Times New Roman" w:cs="Times New Roman"/>
                <w:b/>
                <w:bCs/>
                <w:lang w:val="en-GB"/>
              </w:rPr>
            </w:pPr>
          </w:p>
        </w:tc>
        <w:tc>
          <w:tcPr>
            <w:tcW w:w="2010" w:type="dxa"/>
          </w:tcPr>
          <w:p w14:paraId="63168D5B" w14:textId="77777777" w:rsidR="00676F00" w:rsidRPr="0077545C" w:rsidRDefault="00676F00" w:rsidP="00DE5D79">
            <w:pPr>
              <w:tabs>
                <w:tab w:val="left" w:pos="567"/>
              </w:tabs>
              <w:rPr>
                <w:rFonts w:ascii="Times New Roman" w:eastAsia="Calibri" w:hAnsi="Times New Roman" w:cs="Times New Roman"/>
                <w:b/>
                <w:bCs/>
                <w:lang w:val="en-GB"/>
              </w:rPr>
            </w:pPr>
          </w:p>
        </w:tc>
        <w:tc>
          <w:tcPr>
            <w:tcW w:w="2333" w:type="dxa"/>
          </w:tcPr>
          <w:p w14:paraId="277EC32D" w14:textId="4DAC3914" w:rsidR="00676F00" w:rsidRPr="0077545C" w:rsidRDefault="00676F00" w:rsidP="00DE5D79">
            <w:pPr>
              <w:tabs>
                <w:tab w:val="left" w:pos="567"/>
              </w:tabs>
              <w:rPr>
                <w:rFonts w:ascii="Times New Roman" w:eastAsia="Calibri" w:hAnsi="Times New Roman" w:cs="Times New Roman"/>
                <w:b/>
                <w:bCs/>
                <w:lang w:val="en-GB"/>
              </w:rPr>
            </w:pPr>
          </w:p>
        </w:tc>
      </w:tr>
      <w:tr w:rsidR="00676F00" w:rsidRPr="0077545C" w14:paraId="171F8BD2" w14:textId="77777777" w:rsidTr="00676F00">
        <w:tc>
          <w:tcPr>
            <w:tcW w:w="553" w:type="dxa"/>
          </w:tcPr>
          <w:p w14:paraId="6F1AF7CA" w14:textId="77777777" w:rsidR="00676F00" w:rsidRPr="0077545C" w:rsidRDefault="00676F00" w:rsidP="00DE5D79">
            <w:pPr>
              <w:tabs>
                <w:tab w:val="left" w:pos="567"/>
              </w:tabs>
              <w:rPr>
                <w:rFonts w:ascii="Times New Roman" w:eastAsia="Calibri" w:hAnsi="Times New Roman" w:cs="Times New Roman"/>
                <w:b/>
                <w:bCs/>
                <w:lang w:val="en-GB"/>
              </w:rPr>
            </w:pPr>
            <w:r w:rsidRPr="0077545C">
              <w:rPr>
                <w:rFonts w:ascii="Times New Roman" w:eastAsia="Calibri" w:hAnsi="Times New Roman" w:cs="Times New Roman"/>
                <w:b/>
                <w:bCs/>
                <w:lang w:val="en-GB"/>
              </w:rPr>
              <w:t>4.</w:t>
            </w:r>
          </w:p>
        </w:tc>
        <w:tc>
          <w:tcPr>
            <w:tcW w:w="1586" w:type="dxa"/>
          </w:tcPr>
          <w:p w14:paraId="78A0E8FB" w14:textId="77777777" w:rsidR="00676F00" w:rsidRPr="0077545C" w:rsidRDefault="00676F00" w:rsidP="00DE5D79">
            <w:pPr>
              <w:tabs>
                <w:tab w:val="left" w:pos="567"/>
              </w:tabs>
              <w:rPr>
                <w:rFonts w:ascii="Times New Roman" w:eastAsia="Calibri" w:hAnsi="Times New Roman" w:cs="Times New Roman"/>
                <w:b/>
                <w:bCs/>
                <w:lang w:val="en-GB"/>
              </w:rPr>
            </w:pPr>
          </w:p>
        </w:tc>
        <w:tc>
          <w:tcPr>
            <w:tcW w:w="1896" w:type="dxa"/>
          </w:tcPr>
          <w:p w14:paraId="5016D4E7" w14:textId="77777777" w:rsidR="00676F00" w:rsidRPr="0077545C" w:rsidRDefault="00676F00" w:rsidP="00DE5D79">
            <w:pPr>
              <w:tabs>
                <w:tab w:val="left" w:pos="567"/>
              </w:tabs>
              <w:rPr>
                <w:rFonts w:ascii="Times New Roman" w:eastAsia="Calibri" w:hAnsi="Times New Roman" w:cs="Times New Roman"/>
                <w:b/>
                <w:bCs/>
                <w:lang w:val="en-GB"/>
              </w:rPr>
            </w:pPr>
          </w:p>
        </w:tc>
        <w:tc>
          <w:tcPr>
            <w:tcW w:w="1250" w:type="dxa"/>
          </w:tcPr>
          <w:p w14:paraId="16F2752B" w14:textId="77777777" w:rsidR="00676F00" w:rsidRPr="0077545C" w:rsidRDefault="00676F00" w:rsidP="00DE5D79">
            <w:pPr>
              <w:tabs>
                <w:tab w:val="left" w:pos="567"/>
              </w:tabs>
              <w:rPr>
                <w:rFonts w:ascii="Times New Roman" w:eastAsia="Calibri" w:hAnsi="Times New Roman" w:cs="Times New Roman"/>
                <w:b/>
                <w:bCs/>
                <w:lang w:val="en-GB"/>
              </w:rPr>
            </w:pPr>
          </w:p>
        </w:tc>
        <w:tc>
          <w:tcPr>
            <w:tcW w:w="2010" w:type="dxa"/>
          </w:tcPr>
          <w:p w14:paraId="2F85A5EC" w14:textId="77777777" w:rsidR="00676F00" w:rsidRPr="0077545C" w:rsidRDefault="00676F00" w:rsidP="00DE5D79">
            <w:pPr>
              <w:tabs>
                <w:tab w:val="left" w:pos="567"/>
              </w:tabs>
              <w:rPr>
                <w:rFonts w:ascii="Times New Roman" w:eastAsia="Calibri" w:hAnsi="Times New Roman" w:cs="Times New Roman"/>
                <w:b/>
                <w:bCs/>
                <w:lang w:val="en-GB"/>
              </w:rPr>
            </w:pPr>
          </w:p>
        </w:tc>
        <w:tc>
          <w:tcPr>
            <w:tcW w:w="2333" w:type="dxa"/>
          </w:tcPr>
          <w:p w14:paraId="6E859E87" w14:textId="27E8F82D" w:rsidR="00676F00" w:rsidRPr="0077545C" w:rsidRDefault="00676F00" w:rsidP="00DE5D79">
            <w:pPr>
              <w:tabs>
                <w:tab w:val="left" w:pos="567"/>
              </w:tabs>
              <w:rPr>
                <w:rFonts w:ascii="Times New Roman" w:eastAsia="Calibri" w:hAnsi="Times New Roman" w:cs="Times New Roman"/>
                <w:b/>
                <w:bCs/>
                <w:lang w:val="en-GB"/>
              </w:rPr>
            </w:pPr>
          </w:p>
        </w:tc>
      </w:tr>
    </w:tbl>
    <w:p w14:paraId="3043A49F" w14:textId="540C6BF2" w:rsidR="00B41A63" w:rsidRPr="0077545C" w:rsidRDefault="0077545C" w:rsidP="00B41A63">
      <w:pPr>
        <w:tabs>
          <w:tab w:val="left" w:pos="567"/>
        </w:tabs>
        <w:spacing w:after="0" w:line="240" w:lineRule="auto"/>
        <w:jc w:val="both"/>
        <w:rPr>
          <w:rFonts w:ascii="Times New Roman" w:eastAsia="Calibri" w:hAnsi="Times New Roman" w:cs="Times New Roman"/>
          <w:b/>
          <w:bCs/>
          <w:lang w:val="en-GB"/>
        </w:rPr>
      </w:pPr>
      <w:r>
        <w:rPr>
          <w:rFonts w:ascii="Times New Roman" w:eastAsia="Calibri" w:hAnsi="Times New Roman" w:cs="Times New Roman"/>
          <w:b/>
          <w:bCs/>
          <w:lang w:val="en-GB"/>
        </w:rPr>
        <w:t>Note</w:t>
      </w:r>
      <w:r w:rsidR="00B41A63" w:rsidRPr="0077545C">
        <w:rPr>
          <w:rFonts w:ascii="Times New Roman" w:eastAsia="Calibri" w:hAnsi="Times New Roman" w:cs="Times New Roman"/>
          <w:b/>
          <w:bCs/>
          <w:lang w:val="en-GB"/>
        </w:rPr>
        <w:t>:</w:t>
      </w:r>
    </w:p>
    <w:p w14:paraId="2E0F3D7B" w14:textId="3B422DE2" w:rsidR="00B41A63" w:rsidRPr="0077545C" w:rsidRDefault="0077545C" w:rsidP="00B41A63">
      <w:pPr>
        <w:tabs>
          <w:tab w:val="left" w:pos="567"/>
        </w:tabs>
        <w:spacing w:after="0" w:line="240" w:lineRule="auto"/>
        <w:jc w:val="both"/>
        <w:rPr>
          <w:rFonts w:ascii="Times New Roman" w:eastAsia="Calibri" w:hAnsi="Times New Roman" w:cs="Times New Roman"/>
          <w:lang w:val="en-GB"/>
        </w:rPr>
      </w:pPr>
      <w:r w:rsidRPr="0077545C">
        <w:rPr>
          <w:rFonts w:ascii="Times New Roman" w:eastAsia="Calibri" w:hAnsi="Times New Roman" w:cs="Times New Roman"/>
          <w:lang w:val="en-GB"/>
        </w:rPr>
        <w:t>If an expert participated in 3 projects, they must be listed 3 times in the table—one row for each project.</w:t>
      </w:r>
    </w:p>
    <w:p w14:paraId="19B669BC" w14:textId="77777777" w:rsidR="00B41A63" w:rsidRPr="0077545C" w:rsidRDefault="00B41A63" w:rsidP="00B41A63">
      <w:pPr>
        <w:tabs>
          <w:tab w:val="left" w:pos="567"/>
        </w:tabs>
        <w:spacing w:after="0" w:line="240" w:lineRule="auto"/>
        <w:jc w:val="both"/>
        <w:rPr>
          <w:rFonts w:ascii="Times New Roman" w:eastAsia="Calibri" w:hAnsi="Times New Roman" w:cs="Times New Roman"/>
          <w:b/>
          <w:bCs/>
          <w:lang w:val="en-GB"/>
        </w:rPr>
      </w:pPr>
    </w:p>
    <w:p w14:paraId="060300CE" w14:textId="6A030901" w:rsidR="00B41A63" w:rsidRPr="0077545C" w:rsidRDefault="00B41A63" w:rsidP="00B41A63">
      <w:pPr>
        <w:tabs>
          <w:tab w:val="left" w:pos="567"/>
        </w:tabs>
        <w:spacing w:after="0" w:line="240" w:lineRule="auto"/>
        <w:jc w:val="both"/>
        <w:rPr>
          <w:rFonts w:ascii="Times New Roman" w:eastAsia="Calibri" w:hAnsi="Times New Roman" w:cs="Times New Roman"/>
          <w:b/>
          <w:bCs/>
          <w:lang w:val="en-GB"/>
        </w:rPr>
      </w:pPr>
      <w:r w:rsidRPr="0077545C">
        <w:rPr>
          <w:rFonts w:ascii="Times New Roman" w:eastAsia="Calibri" w:hAnsi="Times New Roman" w:cs="Times New Roman"/>
          <w:b/>
          <w:bCs/>
          <w:lang w:val="en-GB"/>
        </w:rPr>
        <w:t xml:space="preserve">B. </w:t>
      </w:r>
      <w:r w:rsidR="0077545C" w:rsidRPr="0077545C">
        <w:rPr>
          <w:rFonts w:ascii="Times New Roman" w:eastAsia="Calibri" w:hAnsi="Times New Roman" w:cs="Times New Roman"/>
          <w:b/>
          <w:bCs/>
          <w:lang w:val="en-GB"/>
        </w:rPr>
        <w:t>Summary for evaluation</w:t>
      </w:r>
    </w:p>
    <w:tbl>
      <w:tblPr>
        <w:tblStyle w:val="TableGrid1"/>
        <w:tblW w:w="9634" w:type="dxa"/>
        <w:tblInd w:w="0" w:type="dxa"/>
        <w:tblLook w:val="04A0" w:firstRow="1" w:lastRow="0" w:firstColumn="1" w:lastColumn="0" w:noHBand="0" w:noVBand="1"/>
      </w:tblPr>
      <w:tblGrid>
        <w:gridCol w:w="988"/>
        <w:gridCol w:w="3685"/>
        <w:gridCol w:w="4961"/>
      </w:tblGrid>
      <w:tr w:rsidR="00B41A63" w:rsidRPr="0077545C" w14:paraId="7D919777" w14:textId="77777777" w:rsidTr="00485FDB">
        <w:trPr>
          <w:tblHeader/>
        </w:trPr>
        <w:tc>
          <w:tcPr>
            <w:tcW w:w="988" w:type="dxa"/>
            <w:tcBorders>
              <w:top w:val="single" w:sz="4" w:space="0" w:color="auto"/>
              <w:left w:val="single" w:sz="4" w:space="0" w:color="auto"/>
              <w:bottom w:val="single" w:sz="4" w:space="0" w:color="auto"/>
              <w:right w:val="single" w:sz="4" w:space="0" w:color="auto"/>
            </w:tcBorders>
            <w:hideMark/>
          </w:tcPr>
          <w:p w14:paraId="61DF8E21" w14:textId="6E13D253" w:rsidR="00B41A63" w:rsidRPr="0077545C" w:rsidRDefault="0077545C" w:rsidP="00DE5D79">
            <w:pPr>
              <w:jc w:val="center"/>
              <w:rPr>
                <w:rFonts w:ascii="Times New Roman" w:hAnsi="Times New Roman"/>
                <w:b/>
                <w:bCs/>
                <w:sz w:val="23"/>
                <w:szCs w:val="23"/>
                <w:lang w:val="en-GB" w:eastAsia="lt-LT" w:bidi="lt-LT"/>
              </w:rPr>
            </w:pPr>
            <w:r>
              <w:rPr>
                <w:rFonts w:ascii="Times New Roman" w:eastAsia="Calibri" w:hAnsi="Times New Roman"/>
                <w:b/>
                <w:bCs/>
                <w:sz w:val="23"/>
                <w:szCs w:val="23"/>
                <w:lang w:val="en-GB" w:eastAsia="lt-LT" w:bidi="lt-LT"/>
              </w:rPr>
              <w:t>No</w:t>
            </w:r>
            <w:r w:rsidR="00B41A63" w:rsidRPr="0077545C">
              <w:rPr>
                <w:rFonts w:ascii="Times New Roman" w:eastAsia="Calibri" w:hAnsi="Times New Roman"/>
                <w:b/>
                <w:bCs/>
                <w:sz w:val="23"/>
                <w:szCs w:val="23"/>
                <w:lang w:val="en-GB" w:eastAsia="lt-LT" w:bidi="lt-LT"/>
              </w:rPr>
              <w:t>.</w:t>
            </w:r>
          </w:p>
        </w:tc>
        <w:tc>
          <w:tcPr>
            <w:tcW w:w="3685" w:type="dxa"/>
            <w:tcBorders>
              <w:top w:val="single" w:sz="4" w:space="0" w:color="auto"/>
              <w:left w:val="single" w:sz="4" w:space="0" w:color="auto"/>
              <w:bottom w:val="single" w:sz="4" w:space="0" w:color="auto"/>
              <w:right w:val="single" w:sz="4" w:space="0" w:color="auto"/>
            </w:tcBorders>
            <w:hideMark/>
          </w:tcPr>
          <w:p w14:paraId="585C68B8" w14:textId="0FB2882A" w:rsidR="00B41A63" w:rsidRPr="0077545C" w:rsidRDefault="0077545C" w:rsidP="00DE5D79">
            <w:pPr>
              <w:jc w:val="center"/>
              <w:rPr>
                <w:rFonts w:ascii="Times New Roman" w:eastAsia="Calibri" w:hAnsi="Times New Roman"/>
                <w:sz w:val="24"/>
                <w:szCs w:val="24"/>
                <w:lang w:val="en-GB" w:eastAsia="lt-LT" w:bidi="lt-LT"/>
              </w:rPr>
            </w:pPr>
            <w:r w:rsidRPr="0077545C">
              <w:rPr>
                <w:rFonts w:ascii="Times New Roman" w:eastAsia="Calibri" w:hAnsi="Times New Roman"/>
                <w:b/>
                <w:bCs/>
                <w:sz w:val="24"/>
                <w:szCs w:val="24"/>
                <w:lang w:val="en-GB" w:eastAsia="lt-LT" w:bidi="lt-LT"/>
              </w:rPr>
              <w:t>Indicator</w:t>
            </w:r>
          </w:p>
        </w:tc>
        <w:tc>
          <w:tcPr>
            <w:tcW w:w="4961" w:type="dxa"/>
            <w:tcBorders>
              <w:top w:val="single" w:sz="4" w:space="0" w:color="auto"/>
              <w:left w:val="single" w:sz="4" w:space="0" w:color="auto"/>
              <w:bottom w:val="single" w:sz="4" w:space="0" w:color="auto"/>
              <w:right w:val="single" w:sz="4" w:space="0" w:color="auto"/>
            </w:tcBorders>
            <w:hideMark/>
          </w:tcPr>
          <w:p w14:paraId="6C2A47CA" w14:textId="4E53FCFE" w:rsidR="00B41A63" w:rsidRPr="0077545C" w:rsidRDefault="0077545C" w:rsidP="00DE5D79">
            <w:pPr>
              <w:jc w:val="center"/>
              <w:rPr>
                <w:rFonts w:ascii="Times New Roman" w:eastAsia="Calibri" w:hAnsi="Times New Roman"/>
                <w:b/>
                <w:bCs/>
                <w:sz w:val="24"/>
                <w:szCs w:val="24"/>
                <w:lang w:val="en-GB" w:eastAsia="lt-LT" w:bidi="lt-LT"/>
              </w:rPr>
            </w:pPr>
            <w:r>
              <w:rPr>
                <w:rFonts w:ascii="Times New Roman" w:eastAsia="Calibri" w:hAnsi="Times New Roman"/>
                <w:b/>
                <w:bCs/>
                <w:sz w:val="24"/>
                <w:szCs w:val="24"/>
                <w:lang w:val="en-GB" w:eastAsia="lt-LT" w:bidi="lt-LT"/>
              </w:rPr>
              <w:t>Value</w:t>
            </w:r>
            <w:r w:rsidR="00B41A63" w:rsidRPr="0077545C">
              <w:rPr>
                <w:rFonts w:ascii="Times New Roman" w:eastAsia="Calibri" w:hAnsi="Times New Roman"/>
                <w:b/>
                <w:bCs/>
                <w:sz w:val="24"/>
                <w:szCs w:val="24"/>
                <w:lang w:val="en-GB" w:eastAsia="lt-LT" w:bidi="lt-LT"/>
              </w:rPr>
              <w:t xml:space="preserve"> </w:t>
            </w:r>
          </w:p>
          <w:p w14:paraId="2D10EE45" w14:textId="1AF75907" w:rsidR="00B41A63" w:rsidRPr="0077545C" w:rsidRDefault="00B41A63" w:rsidP="00DE5D79">
            <w:pPr>
              <w:jc w:val="center"/>
              <w:rPr>
                <w:rFonts w:ascii="Times New Roman" w:eastAsia="Calibri" w:hAnsi="Times New Roman"/>
                <w:b/>
                <w:bCs/>
                <w:i/>
                <w:iCs/>
                <w:color w:val="00B0F0"/>
                <w:sz w:val="24"/>
                <w:szCs w:val="24"/>
                <w:lang w:val="en-GB" w:eastAsia="lt-LT" w:bidi="lt-LT"/>
              </w:rPr>
            </w:pPr>
            <w:r w:rsidRPr="0077545C">
              <w:rPr>
                <w:rFonts w:ascii="Times New Roman" w:eastAsia="Calibri" w:hAnsi="Times New Roman"/>
                <w:i/>
                <w:iCs/>
                <w:sz w:val="24"/>
                <w:szCs w:val="24"/>
                <w:lang w:val="en-GB" w:eastAsia="lt-LT" w:bidi="lt-LT"/>
              </w:rPr>
              <w:t>(</w:t>
            </w:r>
            <w:r w:rsidR="0077545C" w:rsidRPr="0077545C">
              <w:rPr>
                <w:rFonts w:ascii="Times New Roman" w:eastAsia="Calibri" w:hAnsi="Times New Roman"/>
                <w:i/>
                <w:iCs/>
                <w:lang w:val="en-GB"/>
              </w:rPr>
              <w:t>filled by supplier</w:t>
            </w:r>
            <w:r w:rsidRPr="0077545C">
              <w:rPr>
                <w:rFonts w:ascii="Times New Roman" w:eastAsia="Calibri" w:hAnsi="Times New Roman"/>
                <w:i/>
                <w:iCs/>
                <w:sz w:val="24"/>
                <w:szCs w:val="24"/>
                <w:lang w:val="en-GB" w:eastAsia="lt-LT" w:bidi="lt-LT"/>
              </w:rPr>
              <w:t>)</w:t>
            </w:r>
          </w:p>
        </w:tc>
      </w:tr>
      <w:tr w:rsidR="00B41A63" w:rsidRPr="0077545C" w14:paraId="79F79C16" w14:textId="77777777" w:rsidTr="00485FDB">
        <w:tc>
          <w:tcPr>
            <w:tcW w:w="988" w:type="dxa"/>
            <w:tcBorders>
              <w:top w:val="single" w:sz="4" w:space="0" w:color="auto"/>
              <w:left w:val="single" w:sz="4" w:space="0" w:color="auto"/>
              <w:bottom w:val="single" w:sz="4" w:space="0" w:color="auto"/>
              <w:right w:val="single" w:sz="4" w:space="0" w:color="auto"/>
            </w:tcBorders>
            <w:hideMark/>
          </w:tcPr>
          <w:p w14:paraId="556CBE98" w14:textId="77777777" w:rsidR="00B41A63" w:rsidRPr="0077545C" w:rsidRDefault="00B41A63" w:rsidP="00DE5D79">
            <w:pPr>
              <w:jc w:val="center"/>
              <w:rPr>
                <w:rFonts w:ascii="Times New Roman" w:eastAsia="Calibri" w:hAnsi="Times New Roman"/>
                <w:sz w:val="23"/>
                <w:szCs w:val="23"/>
                <w:lang w:val="en-GB" w:eastAsia="lt-LT" w:bidi="lt-LT"/>
              </w:rPr>
            </w:pPr>
            <w:r w:rsidRPr="0077545C">
              <w:rPr>
                <w:rFonts w:ascii="Times New Roman" w:eastAsia="Calibri" w:hAnsi="Times New Roman"/>
                <w:sz w:val="23"/>
                <w:szCs w:val="23"/>
                <w:lang w:val="en-GB" w:eastAsia="lt-LT" w:bidi="lt-LT"/>
              </w:rPr>
              <w:t>1.</w:t>
            </w:r>
          </w:p>
        </w:tc>
        <w:tc>
          <w:tcPr>
            <w:tcW w:w="3685" w:type="dxa"/>
            <w:tcBorders>
              <w:top w:val="single" w:sz="4" w:space="0" w:color="auto"/>
              <w:left w:val="single" w:sz="4" w:space="0" w:color="auto"/>
              <w:bottom w:val="single" w:sz="4" w:space="0" w:color="auto"/>
              <w:right w:val="single" w:sz="4" w:space="0" w:color="auto"/>
            </w:tcBorders>
            <w:hideMark/>
          </w:tcPr>
          <w:p w14:paraId="47D8AB8E" w14:textId="5D81FC75" w:rsidR="00B41A63" w:rsidRPr="0077545C" w:rsidRDefault="0077545C" w:rsidP="00DE5D79">
            <w:pPr>
              <w:rPr>
                <w:rFonts w:ascii="Times New Roman" w:eastAsia="Calibri" w:hAnsi="Times New Roman"/>
                <w:lang w:val="en-GB" w:eastAsia="lt-LT" w:bidi="lt-LT"/>
              </w:rPr>
            </w:pPr>
            <w:r w:rsidRPr="0077545C">
              <w:rPr>
                <w:rFonts w:ascii="Times New Roman" w:eastAsia="Calibri" w:hAnsi="Times New Roman"/>
                <w:lang w:val="en-GB" w:eastAsia="lt-LT" w:bidi="lt-LT"/>
              </w:rPr>
              <w:t>Number of eligible projects</w:t>
            </w:r>
          </w:p>
        </w:tc>
        <w:tc>
          <w:tcPr>
            <w:tcW w:w="4961" w:type="dxa"/>
            <w:tcBorders>
              <w:top w:val="single" w:sz="4" w:space="0" w:color="auto"/>
              <w:left w:val="single" w:sz="4" w:space="0" w:color="auto"/>
              <w:bottom w:val="single" w:sz="4" w:space="0" w:color="auto"/>
              <w:right w:val="single" w:sz="4" w:space="0" w:color="auto"/>
            </w:tcBorders>
          </w:tcPr>
          <w:p w14:paraId="5E3A345C" w14:textId="77777777" w:rsidR="00B41A63" w:rsidRPr="0077545C" w:rsidRDefault="00B41A63" w:rsidP="00DE5D79">
            <w:pPr>
              <w:rPr>
                <w:rFonts w:ascii="Times New Roman" w:eastAsia="Calibri" w:hAnsi="Times New Roman"/>
                <w:i/>
                <w:iCs/>
                <w:color w:val="0070C0"/>
                <w:lang w:val="en-GB" w:eastAsia="lt-LT" w:bidi="lt-LT"/>
              </w:rPr>
            </w:pPr>
          </w:p>
        </w:tc>
      </w:tr>
      <w:tr w:rsidR="00B41A63" w:rsidRPr="0077545C" w14:paraId="4F5F91FA" w14:textId="77777777" w:rsidTr="00485FDB">
        <w:tc>
          <w:tcPr>
            <w:tcW w:w="988" w:type="dxa"/>
            <w:tcBorders>
              <w:top w:val="single" w:sz="4" w:space="0" w:color="auto"/>
              <w:left w:val="single" w:sz="4" w:space="0" w:color="auto"/>
              <w:bottom w:val="single" w:sz="4" w:space="0" w:color="auto"/>
              <w:right w:val="single" w:sz="4" w:space="0" w:color="auto"/>
            </w:tcBorders>
          </w:tcPr>
          <w:p w14:paraId="2B2C0310" w14:textId="77777777" w:rsidR="00B41A63" w:rsidRPr="0077545C" w:rsidRDefault="00B41A63" w:rsidP="00DE5D79">
            <w:pPr>
              <w:jc w:val="center"/>
              <w:rPr>
                <w:rFonts w:ascii="Times New Roman" w:eastAsia="Calibri" w:hAnsi="Times New Roman"/>
                <w:sz w:val="23"/>
                <w:szCs w:val="23"/>
                <w:lang w:val="en-GB" w:eastAsia="lt-LT" w:bidi="lt-LT"/>
              </w:rPr>
            </w:pPr>
            <w:r w:rsidRPr="0077545C">
              <w:rPr>
                <w:rFonts w:ascii="Times New Roman" w:eastAsia="Calibri" w:hAnsi="Times New Roman"/>
                <w:sz w:val="23"/>
                <w:szCs w:val="23"/>
                <w:lang w:val="en-GB" w:eastAsia="lt-LT" w:bidi="lt-LT"/>
              </w:rPr>
              <w:t>2.</w:t>
            </w:r>
          </w:p>
        </w:tc>
        <w:tc>
          <w:tcPr>
            <w:tcW w:w="3685" w:type="dxa"/>
            <w:tcBorders>
              <w:top w:val="single" w:sz="4" w:space="0" w:color="auto"/>
              <w:left w:val="single" w:sz="4" w:space="0" w:color="auto"/>
              <w:bottom w:val="single" w:sz="4" w:space="0" w:color="auto"/>
              <w:right w:val="single" w:sz="4" w:space="0" w:color="auto"/>
            </w:tcBorders>
          </w:tcPr>
          <w:p w14:paraId="527E3515" w14:textId="673C5BD2" w:rsidR="00B41A63" w:rsidRPr="0077545C" w:rsidRDefault="0077545C" w:rsidP="00DE5D79">
            <w:pPr>
              <w:rPr>
                <w:rFonts w:ascii="Times New Roman" w:eastAsia="Calibri" w:hAnsi="Times New Roman"/>
                <w:lang w:val="en-GB" w:eastAsia="lt-LT" w:bidi="lt-LT"/>
              </w:rPr>
            </w:pPr>
            <w:r w:rsidRPr="0077545C">
              <w:rPr>
                <w:rFonts w:ascii="Times New Roman" w:eastAsia="Calibri" w:hAnsi="Times New Roman"/>
                <w:lang w:val="en-GB" w:eastAsia="lt-LT" w:bidi="lt-LT"/>
              </w:rPr>
              <w:t>Number of experts</w:t>
            </w:r>
          </w:p>
        </w:tc>
        <w:tc>
          <w:tcPr>
            <w:tcW w:w="4961" w:type="dxa"/>
            <w:tcBorders>
              <w:top w:val="single" w:sz="4" w:space="0" w:color="auto"/>
              <w:left w:val="single" w:sz="4" w:space="0" w:color="auto"/>
              <w:bottom w:val="single" w:sz="4" w:space="0" w:color="auto"/>
              <w:right w:val="single" w:sz="4" w:space="0" w:color="auto"/>
            </w:tcBorders>
          </w:tcPr>
          <w:p w14:paraId="4EC75047" w14:textId="77777777" w:rsidR="00B41A63" w:rsidRPr="0077545C" w:rsidRDefault="00B41A63" w:rsidP="00DE5D79">
            <w:pPr>
              <w:rPr>
                <w:rFonts w:ascii="Times New Roman" w:eastAsia="Calibri" w:hAnsi="Times New Roman"/>
                <w:i/>
                <w:iCs/>
                <w:color w:val="0070C0"/>
                <w:lang w:val="en-GB" w:eastAsia="lt-LT" w:bidi="lt-LT"/>
              </w:rPr>
            </w:pPr>
          </w:p>
        </w:tc>
      </w:tr>
      <w:tr w:rsidR="00B41A63" w:rsidRPr="0077545C" w14:paraId="1503E95C" w14:textId="77777777" w:rsidTr="00485FDB">
        <w:tc>
          <w:tcPr>
            <w:tcW w:w="988" w:type="dxa"/>
            <w:tcBorders>
              <w:top w:val="single" w:sz="4" w:space="0" w:color="auto"/>
              <w:left w:val="single" w:sz="4" w:space="0" w:color="auto"/>
              <w:bottom w:val="single" w:sz="4" w:space="0" w:color="auto"/>
              <w:right w:val="single" w:sz="4" w:space="0" w:color="auto"/>
            </w:tcBorders>
          </w:tcPr>
          <w:p w14:paraId="20700A06" w14:textId="77777777" w:rsidR="00B41A63" w:rsidRPr="0077545C" w:rsidRDefault="00B41A63" w:rsidP="00DE5D79">
            <w:pPr>
              <w:jc w:val="center"/>
              <w:rPr>
                <w:rFonts w:ascii="Times New Roman" w:eastAsia="Calibri" w:hAnsi="Times New Roman"/>
                <w:sz w:val="23"/>
                <w:szCs w:val="23"/>
                <w:lang w:val="en-GB" w:eastAsia="lt-LT" w:bidi="lt-LT"/>
              </w:rPr>
            </w:pPr>
            <w:r w:rsidRPr="0077545C">
              <w:rPr>
                <w:rFonts w:ascii="Times New Roman" w:eastAsia="Calibri" w:hAnsi="Times New Roman"/>
                <w:sz w:val="23"/>
                <w:szCs w:val="23"/>
                <w:lang w:val="en-GB" w:eastAsia="lt-LT" w:bidi="lt-LT"/>
              </w:rPr>
              <w:t>3.</w:t>
            </w:r>
          </w:p>
        </w:tc>
        <w:tc>
          <w:tcPr>
            <w:tcW w:w="3685" w:type="dxa"/>
            <w:tcBorders>
              <w:top w:val="single" w:sz="4" w:space="0" w:color="auto"/>
              <w:left w:val="single" w:sz="4" w:space="0" w:color="auto"/>
              <w:bottom w:val="single" w:sz="4" w:space="0" w:color="auto"/>
              <w:right w:val="single" w:sz="4" w:space="0" w:color="auto"/>
            </w:tcBorders>
          </w:tcPr>
          <w:p w14:paraId="053D58BB" w14:textId="7D1539F1" w:rsidR="00B41A63" w:rsidRPr="0077545C" w:rsidRDefault="0077545C" w:rsidP="00DE5D79">
            <w:pPr>
              <w:rPr>
                <w:rFonts w:ascii="Times New Roman" w:eastAsia="Calibri" w:hAnsi="Times New Roman"/>
                <w:lang w:val="en-GB" w:eastAsia="lt-LT" w:bidi="lt-LT"/>
              </w:rPr>
            </w:pPr>
            <w:r w:rsidRPr="0077545C">
              <w:rPr>
                <w:rFonts w:ascii="Times New Roman" w:eastAsia="Calibri" w:hAnsi="Times New Roman"/>
                <w:lang w:val="en-GB" w:eastAsia="lt-LT" w:bidi="lt-LT"/>
              </w:rPr>
              <w:t>Total value of eligible projects (EUR)</w:t>
            </w:r>
          </w:p>
        </w:tc>
        <w:tc>
          <w:tcPr>
            <w:tcW w:w="4961" w:type="dxa"/>
            <w:tcBorders>
              <w:top w:val="single" w:sz="4" w:space="0" w:color="auto"/>
              <w:left w:val="single" w:sz="4" w:space="0" w:color="auto"/>
              <w:bottom w:val="single" w:sz="4" w:space="0" w:color="auto"/>
              <w:right w:val="single" w:sz="4" w:space="0" w:color="auto"/>
            </w:tcBorders>
          </w:tcPr>
          <w:p w14:paraId="1D81BB87" w14:textId="77777777" w:rsidR="00B41A63" w:rsidRPr="0077545C" w:rsidRDefault="00B41A63" w:rsidP="00DE5D79">
            <w:pPr>
              <w:rPr>
                <w:rFonts w:ascii="Times New Roman" w:eastAsia="Calibri" w:hAnsi="Times New Roman"/>
                <w:i/>
                <w:iCs/>
                <w:color w:val="0070C0"/>
                <w:lang w:val="en-GB" w:eastAsia="lt-LT" w:bidi="lt-LT"/>
              </w:rPr>
            </w:pPr>
          </w:p>
        </w:tc>
      </w:tr>
      <w:tr w:rsidR="00B41A63" w:rsidRPr="0077545C" w14:paraId="59019794" w14:textId="77777777" w:rsidTr="00485FDB">
        <w:tc>
          <w:tcPr>
            <w:tcW w:w="988" w:type="dxa"/>
            <w:tcBorders>
              <w:top w:val="single" w:sz="4" w:space="0" w:color="auto"/>
              <w:left w:val="single" w:sz="4" w:space="0" w:color="auto"/>
              <w:bottom w:val="single" w:sz="4" w:space="0" w:color="auto"/>
              <w:right w:val="single" w:sz="4" w:space="0" w:color="auto"/>
            </w:tcBorders>
          </w:tcPr>
          <w:p w14:paraId="521C348E" w14:textId="77777777" w:rsidR="00B41A63" w:rsidRPr="0077545C" w:rsidRDefault="00B41A63" w:rsidP="00DE5D79">
            <w:pPr>
              <w:jc w:val="center"/>
              <w:rPr>
                <w:rFonts w:ascii="Times New Roman" w:eastAsia="Calibri" w:hAnsi="Times New Roman"/>
                <w:sz w:val="23"/>
                <w:szCs w:val="23"/>
                <w:lang w:val="en-GB" w:eastAsia="lt-LT" w:bidi="lt-LT"/>
              </w:rPr>
            </w:pPr>
            <w:r w:rsidRPr="0077545C">
              <w:rPr>
                <w:rFonts w:ascii="Times New Roman" w:eastAsia="Calibri" w:hAnsi="Times New Roman"/>
                <w:sz w:val="23"/>
                <w:szCs w:val="23"/>
                <w:lang w:val="en-GB" w:eastAsia="lt-LT" w:bidi="lt-LT"/>
              </w:rPr>
              <w:t>4.</w:t>
            </w:r>
          </w:p>
        </w:tc>
        <w:tc>
          <w:tcPr>
            <w:tcW w:w="3685" w:type="dxa"/>
            <w:tcBorders>
              <w:top w:val="single" w:sz="4" w:space="0" w:color="auto"/>
              <w:left w:val="single" w:sz="4" w:space="0" w:color="auto"/>
              <w:bottom w:val="single" w:sz="4" w:space="0" w:color="auto"/>
              <w:right w:val="single" w:sz="4" w:space="0" w:color="auto"/>
            </w:tcBorders>
          </w:tcPr>
          <w:p w14:paraId="1F190607" w14:textId="3A50FCFE" w:rsidR="00B41A63" w:rsidRPr="0077545C" w:rsidRDefault="0077545C" w:rsidP="00DE5D79">
            <w:pPr>
              <w:rPr>
                <w:rFonts w:ascii="Times New Roman" w:eastAsia="Calibri" w:hAnsi="Times New Roman"/>
                <w:lang w:val="en-GB" w:eastAsia="lt-LT" w:bidi="lt-LT"/>
              </w:rPr>
            </w:pPr>
            <w:r w:rsidRPr="0077545C">
              <w:rPr>
                <w:rFonts w:ascii="Times New Roman" w:eastAsia="Calibri" w:hAnsi="Times New Roman"/>
                <w:lang w:val="en-GB" w:eastAsia="lt-LT" w:bidi="lt-LT"/>
              </w:rPr>
              <w:t xml:space="preserve">Points are awarded according to </w:t>
            </w:r>
            <w:proofErr w:type="spellStart"/>
            <w:r w:rsidRPr="0077545C">
              <w:rPr>
                <w:rFonts w:ascii="Times New Roman" w:eastAsia="Calibri" w:hAnsi="Times New Roman"/>
                <w:lang w:val="en-GB" w:eastAsia="lt-LT" w:bidi="lt-LT"/>
              </w:rPr>
              <w:t>T</w:t>
            </w:r>
            <w:r w:rsidRPr="0077545C">
              <w:rPr>
                <w:rFonts w:ascii="Times New Roman" w:eastAsia="Calibri" w:hAnsi="Times New Roman"/>
                <w:vertAlign w:val="subscript"/>
                <w:lang w:val="en-GB" w:eastAsia="lt-LT" w:bidi="lt-LT"/>
              </w:rPr>
              <w:t>1</w:t>
            </w:r>
            <w:proofErr w:type="spellEnd"/>
          </w:p>
        </w:tc>
        <w:tc>
          <w:tcPr>
            <w:tcW w:w="4961" w:type="dxa"/>
            <w:tcBorders>
              <w:top w:val="single" w:sz="4" w:space="0" w:color="auto"/>
              <w:left w:val="single" w:sz="4" w:space="0" w:color="auto"/>
              <w:bottom w:val="single" w:sz="4" w:space="0" w:color="auto"/>
              <w:right w:val="single" w:sz="4" w:space="0" w:color="auto"/>
            </w:tcBorders>
          </w:tcPr>
          <w:p w14:paraId="1E08F73D" w14:textId="77777777" w:rsidR="00B41A63" w:rsidRPr="0077545C" w:rsidRDefault="00B41A63" w:rsidP="00DE5D79">
            <w:pPr>
              <w:rPr>
                <w:rFonts w:ascii="Times New Roman" w:eastAsia="Calibri" w:hAnsi="Times New Roman"/>
                <w:i/>
                <w:iCs/>
                <w:color w:val="0070C0"/>
                <w:lang w:val="en-GB" w:eastAsia="lt-LT" w:bidi="lt-LT"/>
              </w:rPr>
            </w:pPr>
          </w:p>
        </w:tc>
      </w:tr>
    </w:tbl>
    <w:p w14:paraId="2D21005A" w14:textId="77777777" w:rsidR="00B41A63" w:rsidRPr="0077545C" w:rsidRDefault="00B41A63" w:rsidP="00B41A63">
      <w:pPr>
        <w:tabs>
          <w:tab w:val="left" w:pos="567"/>
        </w:tabs>
        <w:spacing w:after="0" w:line="240" w:lineRule="auto"/>
        <w:jc w:val="both"/>
        <w:rPr>
          <w:rFonts w:ascii="Times New Roman" w:eastAsia="Calibri" w:hAnsi="Times New Roman" w:cs="Times New Roman"/>
          <w:b/>
          <w:bCs/>
          <w:lang w:val="en-GB"/>
        </w:rPr>
      </w:pPr>
    </w:p>
    <w:p w14:paraId="661752A3" w14:textId="7E8E950C" w:rsidR="00B41A63" w:rsidRPr="0077545C" w:rsidRDefault="000309B4" w:rsidP="000309B4">
      <w:pPr>
        <w:tabs>
          <w:tab w:val="left" w:pos="567"/>
        </w:tabs>
        <w:spacing w:after="0" w:line="240" w:lineRule="auto"/>
        <w:jc w:val="both"/>
        <w:rPr>
          <w:rFonts w:ascii="Times New Roman" w:eastAsia="Calibri" w:hAnsi="Times New Roman" w:cs="Times New Roman"/>
          <w:b/>
          <w:bCs/>
          <w:lang w:val="en-GB"/>
        </w:rPr>
      </w:pPr>
      <w:r w:rsidRPr="0077545C">
        <w:rPr>
          <w:rFonts w:ascii="Times New Roman" w:eastAsia="Calibri" w:hAnsi="Times New Roman" w:cs="Times New Roman"/>
          <w:b/>
          <w:bCs/>
          <w:lang w:val="en-GB"/>
        </w:rPr>
        <w:t xml:space="preserve">C. </w:t>
      </w:r>
      <w:r w:rsidR="0077545C" w:rsidRPr="0077545C">
        <w:rPr>
          <w:rFonts w:ascii="Times New Roman" w:eastAsia="Calibri" w:hAnsi="Times New Roman" w:cs="Times New Roman"/>
          <w:b/>
          <w:bCs/>
          <w:lang w:val="en-GB"/>
        </w:rPr>
        <w:t>Supplier approval</w:t>
      </w:r>
    </w:p>
    <w:tbl>
      <w:tblPr>
        <w:tblStyle w:val="TableGrid1"/>
        <w:tblW w:w="9634" w:type="dxa"/>
        <w:tblInd w:w="0" w:type="dxa"/>
        <w:tblLook w:val="04A0" w:firstRow="1" w:lastRow="0" w:firstColumn="1" w:lastColumn="0" w:noHBand="0" w:noVBand="1"/>
      </w:tblPr>
      <w:tblGrid>
        <w:gridCol w:w="1123"/>
        <w:gridCol w:w="8511"/>
      </w:tblGrid>
      <w:tr w:rsidR="00B41A63" w:rsidRPr="0077545C" w14:paraId="7227545B" w14:textId="77777777" w:rsidTr="00DE5D79">
        <w:trPr>
          <w:tblHeader/>
        </w:trPr>
        <w:tc>
          <w:tcPr>
            <w:tcW w:w="1123" w:type="dxa"/>
            <w:tcBorders>
              <w:top w:val="single" w:sz="4" w:space="0" w:color="auto"/>
              <w:left w:val="single" w:sz="4" w:space="0" w:color="auto"/>
              <w:bottom w:val="single" w:sz="4" w:space="0" w:color="auto"/>
              <w:right w:val="single" w:sz="4" w:space="0" w:color="auto"/>
            </w:tcBorders>
            <w:hideMark/>
          </w:tcPr>
          <w:p w14:paraId="0FF42121" w14:textId="5893348E" w:rsidR="00B41A63" w:rsidRPr="0077545C" w:rsidRDefault="0077545C" w:rsidP="00DE5D79">
            <w:pPr>
              <w:jc w:val="center"/>
              <w:rPr>
                <w:rFonts w:ascii="Times New Roman" w:hAnsi="Times New Roman"/>
                <w:b/>
                <w:bCs/>
                <w:sz w:val="23"/>
                <w:szCs w:val="23"/>
                <w:lang w:val="en-GB" w:eastAsia="lt-LT" w:bidi="lt-LT"/>
              </w:rPr>
            </w:pPr>
            <w:r w:rsidRPr="00395BE1">
              <w:rPr>
                <w:rFonts w:ascii="Times New Roman" w:eastAsia="Calibri" w:hAnsi="Times New Roman"/>
                <w:b/>
                <w:bCs/>
                <w:sz w:val="23"/>
                <w:szCs w:val="23"/>
                <w:lang w:eastAsia="lt-LT" w:bidi="lt-LT"/>
              </w:rPr>
              <w:t xml:space="preserve">Mark </w:t>
            </w:r>
            <w:r w:rsidRPr="00A2258D">
              <w:rPr>
                <w:rFonts w:ascii="Times New Roman" w:eastAsia="Calibri" w:hAnsi="Times New Roman"/>
                <w:b/>
                <w:bCs/>
                <w:sz w:val="18"/>
                <w:szCs w:val="18"/>
                <w:lang w:eastAsia="lt-LT" w:bidi="lt-LT"/>
              </w:rPr>
              <w:t>(</w:t>
            </w:r>
            <w:r w:rsidRPr="00395BE1">
              <w:rPr>
                <w:rFonts w:ascii="Times New Roman" w:eastAsia="Calibri" w:hAnsi="Times New Roman"/>
                <w:sz w:val="18"/>
                <w:szCs w:val="18"/>
                <w:lang w:eastAsia="lt-LT" w:bidi="lt-LT"/>
              </w:rPr>
              <w:t>if applicable</w:t>
            </w:r>
            <w:r w:rsidRPr="00A2258D">
              <w:rPr>
                <w:rFonts w:ascii="Times New Roman" w:eastAsia="Calibri" w:hAnsi="Times New Roman"/>
                <w:sz w:val="18"/>
                <w:szCs w:val="18"/>
                <w:lang w:eastAsia="lt-LT" w:bidi="lt-LT"/>
              </w:rPr>
              <w:t>)</w:t>
            </w:r>
          </w:p>
        </w:tc>
        <w:tc>
          <w:tcPr>
            <w:tcW w:w="8511" w:type="dxa"/>
            <w:tcBorders>
              <w:top w:val="single" w:sz="4" w:space="0" w:color="auto"/>
              <w:left w:val="single" w:sz="4" w:space="0" w:color="auto"/>
              <w:bottom w:val="single" w:sz="4" w:space="0" w:color="auto"/>
              <w:right w:val="single" w:sz="4" w:space="0" w:color="auto"/>
            </w:tcBorders>
            <w:hideMark/>
          </w:tcPr>
          <w:p w14:paraId="23A7A9BC" w14:textId="22770743" w:rsidR="00B41A63" w:rsidRPr="0077545C" w:rsidRDefault="0077545C" w:rsidP="00DE5D79">
            <w:pPr>
              <w:jc w:val="center"/>
              <w:rPr>
                <w:rFonts w:ascii="Times New Roman" w:eastAsia="Calibri" w:hAnsi="Times New Roman"/>
                <w:b/>
                <w:bCs/>
                <w:sz w:val="24"/>
                <w:szCs w:val="24"/>
                <w:lang w:val="en-GB" w:eastAsia="lt-LT" w:bidi="lt-LT"/>
              </w:rPr>
            </w:pPr>
            <w:r w:rsidRPr="00395BE1">
              <w:rPr>
                <w:rFonts w:ascii="Times New Roman" w:eastAsia="Calibri" w:hAnsi="Times New Roman"/>
                <w:b/>
                <w:bCs/>
                <w:sz w:val="24"/>
                <w:szCs w:val="24"/>
                <w:lang w:eastAsia="lt-LT" w:bidi="lt-LT"/>
              </w:rPr>
              <w:t>Criterion value</w:t>
            </w:r>
          </w:p>
        </w:tc>
      </w:tr>
      <w:tr w:rsidR="00B41A63" w:rsidRPr="0077545C" w14:paraId="63E52D62" w14:textId="77777777" w:rsidTr="00DE5D79">
        <w:trPr>
          <w:tblHeader/>
        </w:trPr>
        <w:tc>
          <w:tcPr>
            <w:tcW w:w="1123" w:type="dxa"/>
            <w:tcBorders>
              <w:top w:val="single" w:sz="4" w:space="0" w:color="auto"/>
              <w:left w:val="single" w:sz="4" w:space="0" w:color="auto"/>
              <w:bottom w:val="single" w:sz="4" w:space="0" w:color="auto"/>
              <w:right w:val="single" w:sz="4" w:space="0" w:color="auto"/>
            </w:tcBorders>
            <w:vAlign w:val="center"/>
          </w:tcPr>
          <w:p w14:paraId="69DC16B3" w14:textId="67B3E63F" w:rsidR="00B41A63" w:rsidRPr="0077545C" w:rsidRDefault="00000000" w:rsidP="00DE5D79">
            <w:pPr>
              <w:jc w:val="center"/>
              <w:rPr>
                <w:rFonts w:ascii="Times New Roman" w:eastAsia="Calibri" w:hAnsi="Times New Roman"/>
                <w:b/>
                <w:bCs/>
                <w:sz w:val="23"/>
                <w:szCs w:val="23"/>
                <w:lang w:val="en-GB" w:eastAsia="lt-LT" w:bidi="lt-LT"/>
              </w:rPr>
            </w:pPr>
            <w:sdt>
              <w:sdtPr>
                <w:rPr>
                  <w:rFonts w:ascii="Times New Roman" w:eastAsia="MS Gothic" w:hAnsi="Times New Roman"/>
                  <w:sz w:val="24"/>
                  <w:szCs w:val="24"/>
                  <w:lang w:val="en-GB"/>
                </w:rPr>
                <w:id w:val="-1504583193"/>
                <w14:checkbox>
                  <w14:checked w14:val="0"/>
                  <w14:checkedState w14:val="2612" w14:font="MS Gothic"/>
                  <w14:uncheckedState w14:val="2610" w14:font="MS Gothic"/>
                </w14:checkbox>
              </w:sdtPr>
              <w:sdtContent>
                <w:r w:rsidR="00485FDB" w:rsidRPr="0077545C">
                  <w:rPr>
                    <w:rFonts w:ascii="MS Gothic" w:eastAsia="MS Gothic" w:hAnsi="MS Gothic"/>
                    <w:sz w:val="24"/>
                    <w:szCs w:val="24"/>
                    <w:lang w:val="en-GB"/>
                  </w:rPr>
                  <w:t>☐</w:t>
                </w:r>
              </w:sdtContent>
            </w:sdt>
          </w:p>
        </w:tc>
        <w:tc>
          <w:tcPr>
            <w:tcW w:w="8511" w:type="dxa"/>
            <w:tcBorders>
              <w:top w:val="single" w:sz="4" w:space="0" w:color="auto"/>
              <w:left w:val="single" w:sz="4" w:space="0" w:color="auto"/>
              <w:bottom w:val="single" w:sz="4" w:space="0" w:color="auto"/>
              <w:right w:val="single" w:sz="4" w:space="0" w:color="auto"/>
            </w:tcBorders>
            <w:vAlign w:val="center"/>
          </w:tcPr>
          <w:p w14:paraId="3B5FC3BE" w14:textId="77777603" w:rsidR="00B41A63" w:rsidRPr="0077545C" w:rsidRDefault="0077545C" w:rsidP="00DE5D79">
            <w:pPr>
              <w:rPr>
                <w:rFonts w:ascii="Times New Roman" w:eastAsia="Calibri" w:hAnsi="Times New Roman"/>
                <w:sz w:val="24"/>
                <w:szCs w:val="24"/>
                <w:lang w:val="en-GB" w:eastAsia="lt-LT" w:bidi="lt-LT"/>
              </w:rPr>
            </w:pPr>
            <w:r w:rsidRPr="0077545C">
              <w:rPr>
                <w:rFonts w:ascii="Times New Roman" w:eastAsia="Calibri" w:hAnsi="Times New Roman"/>
                <w:sz w:val="24"/>
                <w:szCs w:val="24"/>
                <w:lang w:val="en-GB" w:eastAsia="lt-LT" w:bidi="lt-LT"/>
              </w:rPr>
              <w:t>WE CONFIRM the number of eligible projects, i.e., that all listed projects meet the requirements of point 16.6 of the Terms and Conditions of the Procurement and that at least one of the proposed experts participated in them.</w:t>
            </w:r>
          </w:p>
        </w:tc>
      </w:tr>
    </w:tbl>
    <w:p w14:paraId="6A0AEEE0" w14:textId="77777777" w:rsidR="00B41A63" w:rsidRPr="0077545C" w:rsidRDefault="00B41A63" w:rsidP="00B41A63">
      <w:pPr>
        <w:tabs>
          <w:tab w:val="left" w:pos="567"/>
        </w:tabs>
        <w:spacing w:after="0" w:line="240" w:lineRule="auto"/>
        <w:ind w:left="360"/>
        <w:contextualSpacing/>
        <w:jc w:val="center"/>
        <w:rPr>
          <w:rFonts w:ascii="Times New Roman" w:eastAsia="Calibri" w:hAnsi="Times New Roman" w:cs="Times New Roman"/>
          <w:b/>
          <w:bCs/>
          <w:lang w:val="en-GB"/>
        </w:rPr>
      </w:pPr>
    </w:p>
    <w:p w14:paraId="407B0541" w14:textId="77777777" w:rsidR="00B41A63" w:rsidRPr="0077545C" w:rsidRDefault="00B41A63" w:rsidP="00B41A63">
      <w:pPr>
        <w:tabs>
          <w:tab w:val="left" w:pos="567"/>
        </w:tabs>
        <w:spacing w:after="0" w:line="240" w:lineRule="auto"/>
        <w:jc w:val="center"/>
        <w:rPr>
          <w:rFonts w:ascii="Times New Roman" w:eastAsia="Calibri" w:hAnsi="Times New Roman" w:cs="Times New Roman"/>
          <w:b/>
          <w:bCs/>
          <w:lang w:val="en-GB"/>
        </w:rPr>
      </w:pPr>
    </w:p>
    <w:p w14:paraId="4A856E72" w14:textId="0F2F3F94" w:rsidR="00B41A63" w:rsidRPr="0077545C" w:rsidRDefault="0077545C" w:rsidP="00485FDB">
      <w:pPr>
        <w:pStyle w:val="Sraopastraipa"/>
        <w:tabs>
          <w:tab w:val="left" w:pos="567"/>
        </w:tabs>
        <w:spacing w:after="0" w:line="240" w:lineRule="auto"/>
        <w:jc w:val="center"/>
        <w:rPr>
          <w:rFonts w:ascii="Times New Roman" w:eastAsia="Calibri" w:hAnsi="Times New Roman" w:cs="Times New Roman"/>
          <w:b/>
          <w:bCs/>
          <w:lang w:val="en-GB"/>
        </w:rPr>
      </w:pPr>
      <w:r w:rsidRPr="00395BE1">
        <w:rPr>
          <w:rFonts w:ascii="Times New Roman" w:eastAsia="Calibri" w:hAnsi="Times New Roman" w:cs="Times New Roman"/>
          <w:b/>
          <w:bCs/>
          <w:lang w:val="en-US"/>
        </w:rPr>
        <w:t>CONFIRMATION OF COMPLIANCE OF THE SERVICES OFFERED WITH THE TECHNICAL SPECIFICATION</w:t>
      </w:r>
      <w:r>
        <w:rPr>
          <w:rFonts w:ascii="Times New Roman" w:eastAsia="Calibri" w:hAnsi="Times New Roman" w:cs="Times New Roman"/>
          <w:b/>
          <w:bCs/>
          <w:lang w:val="en-US"/>
        </w:rPr>
        <w:t xml:space="preserve"> </w:t>
      </w:r>
    </w:p>
    <w:p w14:paraId="7BEAF177" w14:textId="77777777" w:rsidR="00B41A63" w:rsidRPr="0077545C" w:rsidRDefault="00B41A63" w:rsidP="00B41A63">
      <w:pPr>
        <w:tabs>
          <w:tab w:val="left" w:pos="567"/>
        </w:tabs>
        <w:spacing w:after="0" w:line="240" w:lineRule="auto"/>
        <w:ind w:left="360"/>
        <w:contextualSpacing/>
        <w:jc w:val="center"/>
        <w:rPr>
          <w:rFonts w:ascii="Times New Roman" w:eastAsia="Calibri" w:hAnsi="Times New Roman" w:cs="Times New Roman"/>
          <w:b/>
          <w:bCs/>
          <w:lang w:val="en-GB"/>
        </w:rPr>
      </w:pPr>
    </w:p>
    <w:tbl>
      <w:tblPr>
        <w:tblStyle w:val="TableGrid1"/>
        <w:tblW w:w="9634" w:type="dxa"/>
        <w:tblInd w:w="0" w:type="dxa"/>
        <w:tblLook w:val="04A0" w:firstRow="1" w:lastRow="0" w:firstColumn="1" w:lastColumn="0" w:noHBand="0" w:noVBand="1"/>
      </w:tblPr>
      <w:tblGrid>
        <w:gridCol w:w="1123"/>
        <w:gridCol w:w="8511"/>
      </w:tblGrid>
      <w:tr w:rsidR="00B41A63" w:rsidRPr="0077545C" w14:paraId="5F0B6EDD" w14:textId="77777777" w:rsidTr="00DE5D79">
        <w:trPr>
          <w:tblHeader/>
        </w:trPr>
        <w:tc>
          <w:tcPr>
            <w:tcW w:w="1123" w:type="dxa"/>
            <w:tcBorders>
              <w:top w:val="single" w:sz="4" w:space="0" w:color="auto"/>
              <w:left w:val="single" w:sz="4" w:space="0" w:color="auto"/>
              <w:bottom w:val="single" w:sz="4" w:space="0" w:color="auto"/>
              <w:right w:val="single" w:sz="4" w:space="0" w:color="auto"/>
            </w:tcBorders>
            <w:hideMark/>
          </w:tcPr>
          <w:p w14:paraId="7F3E4B34" w14:textId="6CEFF373" w:rsidR="00B41A63" w:rsidRPr="0077545C" w:rsidRDefault="0077545C" w:rsidP="00DE5D79">
            <w:pPr>
              <w:jc w:val="center"/>
              <w:rPr>
                <w:rFonts w:ascii="Times New Roman" w:hAnsi="Times New Roman"/>
                <w:b/>
                <w:bCs/>
                <w:sz w:val="23"/>
                <w:szCs w:val="23"/>
                <w:lang w:val="en-GB" w:eastAsia="lt-LT" w:bidi="lt-LT"/>
              </w:rPr>
            </w:pPr>
            <w:r w:rsidRPr="00395BE1">
              <w:rPr>
                <w:rFonts w:ascii="Times New Roman" w:eastAsia="Calibri" w:hAnsi="Times New Roman"/>
                <w:b/>
                <w:bCs/>
                <w:sz w:val="23"/>
                <w:szCs w:val="23"/>
                <w:lang w:eastAsia="lt-LT" w:bidi="lt-LT"/>
              </w:rPr>
              <w:t xml:space="preserve">Mark </w:t>
            </w:r>
            <w:r w:rsidRPr="00A2258D">
              <w:rPr>
                <w:rFonts w:ascii="Times New Roman" w:eastAsia="Calibri" w:hAnsi="Times New Roman"/>
                <w:b/>
                <w:bCs/>
                <w:sz w:val="18"/>
                <w:szCs w:val="18"/>
                <w:lang w:eastAsia="lt-LT" w:bidi="lt-LT"/>
              </w:rPr>
              <w:t>(</w:t>
            </w:r>
            <w:r w:rsidRPr="00395BE1">
              <w:rPr>
                <w:rFonts w:ascii="Times New Roman" w:eastAsia="Calibri" w:hAnsi="Times New Roman"/>
                <w:sz w:val="18"/>
                <w:szCs w:val="18"/>
                <w:lang w:eastAsia="lt-LT" w:bidi="lt-LT"/>
              </w:rPr>
              <w:t>if applicable</w:t>
            </w:r>
            <w:r w:rsidRPr="00A2258D">
              <w:rPr>
                <w:rFonts w:ascii="Times New Roman" w:eastAsia="Calibri" w:hAnsi="Times New Roman"/>
                <w:sz w:val="18"/>
                <w:szCs w:val="18"/>
                <w:lang w:eastAsia="lt-LT" w:bidi="lt-LT"/>
              </w:rPr>
              <w:t>)</w:t>
            </w:r>
          </w:p>
        </w:tc>
        <w:tc>
          <w:tcPr>
            <w:tcW w:w="8511" w:type="dxa"/>
            <w:tcBorders>
              <w:top w:val="single" w:sz="4" w:space="0" w:color="auto"/>
              <w:left w:val="single" w:sz="4" w:space="0" w:color="auto"/>
              <w:bottom w:val="single" w:sz="4" w:space="0" w:color="auto"/>
              <w:right w:val="single" w:sz="4" w:space="0" w:color="auto"/>
            </w:tcBorders>
            <w:hideMark/>
          </w:tcPr>
          <w:p w14:paraId="13D7F62A" w14:textId="28C9BCCC" w:rsidR="00B41A63" w:rsidRPr="0077545C" w:rsidRDefault="0077545C" w:rsidP="00DE5D79">
            <w:pPr>
              <w:jc w:val="center"/>
              <w:rPr>
                <w:rFonts w:ascii="Times New Roman" w:eastAsia="Calibri" w:hAnsi="Times New Roman"/>
                <w:b/>
                <w:bCs/>
                <w:sz w:val="24"/>
                <w:szCs w:val="24"/>
                <w:lang w:val="en-GB" w:eastAsia="lt-LT" w:bidi="lt-LT"/>
              </w:rPr>
            </w:pPr>
            <w:r w:rsidRPr="00395BE1">
              <w:rPr>
                <w:rFonts w:ascii="Times New Roman" w:eastAsia="Calibri" w:hAnsi="Times New Roman"/>
                <w:b/>
                <w:bCs/>
                <w:sz w:val="24"/>
                <w:szCs w:val="24"/>
                <w:lang w:eastAsia="lt-LT" w:bidi="lt-LT"/>
              </w:rPr>
              <w:t>Criterion value</w:t>
            </w:r>
          </w:p>
        </w:tc>
      </w:tr>
      <w:tr w:rsidR="00B41A63" w:rsidRPr="0077545C" w14:paraId="6EF0BC57" w14:textId="77777777" w:rsidTr="00DE5D79">
        <w:trPr>
          <w:tblHeader/>
        </w:trPr>
        <w:tc>
          <w:tcPr>
            <w:tcW w:w="1123" w:type="dxa"/>
            <w:tcBorders>
              <w:top w:val="single" w:sz="4" w:space="0" w:color="auto"/>
              <w:left w:val="single" w:sz="4" w:space="0" w:color="auto"/>
              <w:bottom w:val="single" w:sz="4" w:space="0" w:color="auto"/>
              <w:right w:val="single" w:sz="4" w:space="0" w:color="auto"/>
            </w:tcBorders>
            <w:vAlign w:val="center"/>
          </w:tcPr>
          <w:p w14:paraId="54A90AAC" w14:textId="3CB02B8C" w:rsidR="00B41A63" w:rsidRPr="0077545C" w:rsidRDefault="00000000" w:rsidP="00DE5D79">
            <w:pPr>
              <w:jc w:val="center"/>
              <w:rPr>
                <w:rFonts w:ascii="Times New Roman" w:eastAsia="Calibri" w:hAnsi="Times New Roman"/>
                <w:b/>
                <w:bCs/>
                <w:sz w:val="23"/>
                <w:szCs w:val="23"/>
                <w:lang w:val="en-GB" w:eastAsia="lt-LT" w:bidi="lt-LT"/>
              </w:rPr>
            </w:pPr>
            <w:sdt>
              <w:sdtPr>
                <w:rPr>
                  <w:rFonts w:ascii="Times New Roman" w:eastAsia="MS Gothic" w:hAnsi="Times New Roman"/>
                  <w:sz w:val="24"/>
                  <w:szCs w:val="24"/>
                  <w:lang w:val="en-GB"/>
                </w:rPr>
                <w:id w:val="-1212576955"/>
                <w14:checkbox>
                  <w14:checked w14:val="0"/>
                  <w14:checkedState w14:val="2612" w14:font="MS Gothic"/>
                  <w14:uncheckedState w14:val="2610" w14:font="MS Gothic"/>
                </w14:checkbox>
              </w:sdtPr>
              <w:sdtContent>
                <w:r w:rsidR="00485FDB" w:rsidRPr="0077545C">
                  <w:rPr>
                    <w:rFonts w:ascii="MS Gothic" w:eastAsia="MS Gothic" w:hAnsi="MS Gothic"/>
                    <w:sz w:val="24"/>
                    <w:szCs w:val="24"/>
                    <w:lang w:val="en-GB"/>
                  </w:rPr>
                  <w:t>☐</w:t>
                </w:r>
              </w:sdtContent>
            </w:sdt>
          </w:p>
        </w:tc>
        <w:tc>
          <w:tcPr>
            <w:tcW w:w="8511" w:type="dxa"/>
            <w:tcBorders>
              <w:top w:val="single" w:sz="4" w:space="0" w:color="auto"/>
              <w:left w:val="single" w:sz="4" w:space="0" w:color="auto"/>
              <w:bottom w:val="single" w:sz="4" w:space="0" w:color="auto"/>
              <w:right w:val="single" w:sz="4" w:space="0" w:color="auto"/>
            </w:tcBorders>
            <w:vAlign w:val="center"/>
          </w:tcPr>
          <w:p w14:paraId="740B4205" w14:textId="5FF151C0" w:rsidR="00B41A63" w:rsidRPr="0077545C" w:rsidRDefault="0077545C" w:rsidP="00DE5D79">
            <w:pPr>
              <w:rPr>
                <w:rFonts w:ascii="Times New Roman" w:eastAsia="Calibri" w:hAnsi="Times New Roman"/>
                <w:sz w:val="24"/>
                <w:szCs w:val="24"/>
                <w:lang w:val="en-GB" w:eastAsia="lt-LT" w:bidi="lt-LT"/>
              </w:rPr>
            </w:pPr>
            <w:r w:rsidRPr="00395BE1">
              <w:rPr>
                <w:rFonts w:ascii="Times New Roman" w:eastAsia="Calibri" w:hAnsi="Times New Roman"/>
                <w:sz w:val="24"/>
                <w:szCs w:val="24"/>
                <w:lang w:eastAsia="lt-LT" w:bidi="lt-LT"/>
              </w:rPr>
              <w:t>WE CONFIRM that the proposed services comply with the requirements of the Technical Specifications in Annex 1 to the procurement conditions.</w:t>
            </w:r>
            <w:r>
              <w:rPr>
                <w:rFonts w:ascii="Times New Roman" w:eastAsia="Calibri" w:hAnsi="Times New Roman"/>
                <w:sz w:val="24"/>
                <w:szCs w:val="24"/>
                <w:lang w:eastAsia="lt-LT" w:bidi="lt-LT"/>
              </w:rPr>
              <w:t xml:space="preserve"> </w:t>
            </w:r>
          </w:p>
        </w:tc>
      </w:tr>
    </w:tbl>
    <w:p w14:paraId="24763FA2" w14:textId="77777777" w:rsidR="00B41A63" w:rsidRPr="0077545C" w:rsidRDefault="00B41A63" w:rsidP="00485FDB">
      <w:pPr>
        <w:tabs>
          <w:tab w:val="left" w:pos="567"/>
        </w:tabs>
        <w:spacing w:after="0" w:line="240" w:lineRule="auto"/>
        <w:ind w:left="360"/>
        <w:contextualSpacing/>
        <w:jc w:val="center"/>
        <w:rPr>
          <w:rFonts w:ascii="Times New Roman" w:eastAsia="Calibri" w:hAnsi="Times New Roman" w:cs="Times New Roman"/>
          <w:b/>
          <w:bCs/>
          <w:lang w:val="en-GB"/>
        </w:rPr>
      </w:pPr>
    </w:p>
    <w:p w14:paraId="63212FA2" w14:textId="40D00F1F" w:rsidR="00B41A63" w:rsidRPr="0077545C" w:rsidRDefault="00B41A63" w:rsidP="00485FDB">
      <w:pPr>
        <w:jc w:val="center"/>
        <w:rPr>
          <w:rFonts w:ascii="Times New Roman" w:eastAsia="Calibri" w:hAnsi="Times New Roman" w:cs="Times New Roman"/>
          <w:b/>
          <w:bCs/>
          <w:lang w:val="en-GB"/>
        </w:rPr>
      </w:pPr>
      <w:r w:rsidRPr="0077545C">
        <w:rPr>
          <w:rFonts w:ascii="Times New Roman" w:eastAsia="Calibri" w:hAnsi="Times New Roman" w:cs="Times New Roman"/>
          <w:b/>
          <w:bCs/>
          <w:lang w:val="en-GB"/>
        </w:rPr>
        <w:t xml:space="preserve">9. </w:t>
      </w:r>
      <w:r w:rsidR="0077545C" w:rsidRPr="00395BE1">
        <w:rPr>
          <w:rFonts w:ascii="Times New Roman" w:eastAsia="Calibri" w:hAnsi="Times New Roman" w:cs="Times New Roman"/>
          <w:b/>
          <w:bCs/>
          <w:lang w:val="en-US"/>
        </w:rPr>
        <w:t>ENCLOSED DOCUMENTS AND INFORMATION ON CONFIDENTIALITY</w:t>
      </w:r>
      <w:r w:rsidR="0077545C">
        <w:rPr>
          <w:rFonts w:ascii="Times New Roman" w:eastAsia="Calibri" w:hAnsi="Times New Roman" w:cs="Times New Roman"/>
          <w:b/>
          <w:bCs/>
          <w:lang w:val="en-US"/>
        </w:rPr>
        <w:t xml:space="preserve"> </w:t>
      </w:r>
    </w:p>
    <w:p w14:paraId="6429F0AC" w14:textId="1DF50F3D" w:rsidR="00B41A63" w:rsidRPr="0077545C" w:rsidRDefault="0077545C" w:rsidP="00B41A63">
      <w:pPr>
        <w:spacing w:after="0" w:line="240" w:lineRule="auto"/>
        <w:ind w:firstLine="426"/>
        <w:contextualSpacing/>
        <w:rPr>
          <w:rFonts w:ascii="Times New Roman" w:eastAsia="Calibri" w:hAnsi="Times New Roman" w:cs="Times New Roman"/>
          <w:lang w:val="en-GB"/>
        </w:rPr>
      </w:pPr>
      <w:r w:rsidRPr="00395BE1">
        <w:rPr>
          <w:rFonts w:ascii="Times New Roman" w:eastAsia="Calibri" w:hAnsi="Times New Roman" w:cs="Times New Roman"/>
          <w:lang w:val="en-US"/>
        </w:rPr>
        <w:t>Unless otherwise specified, all documents shall be submitted with the tender via the CPP IS:</w:t>
      </w:r>
      <w:r>
        <w:rPr>
          <w:rFonts w:ascii="Times New Roman" w:eastAsia="Calibri" w:hAnsi="Times New Roman" w:cs="Times New Roman"/>
          <w:lang w:val="en-US"/>
        </w:rPr>
        <w:t xml:space="preserve"> </w:t>
      </w:r>
    </w:p>
    <w:tbl>
      <w:tblPr>
        <w:tblStyle w:val="Lentelstinklelis5"/>
        <w:tblW w:w="0" w:type="auto"/>
        <w:tblLook w:val="04A0" w:firstRow="1" w:lastRow="0" w:firstColumn="1" w:lastColumn="0" w:noHBand="0" w:noVBand="1"/>
      </w:tblPr>
      <w:tblGrid>
        <w:gridCol w:w="540"/>
        <w:gridCol w:w="2683"/>
        <w:gridCol w:w="1352"/>
        <w:gridCol w:w="1833"/>
        <w:gridCol w:w="1635"/>
        <w:gridCol w:w="1585"/>
      </w:tblGrid>
      <w:tr w:rsidR="00B41A63" w:rsidRPr="0077545C" w14:paraId="3B28C53B" w14:textId="77777777" w:rsidTr="00DE5D79">
        <w:trPr>
          <w:tblHeader/>
        </w:trPr>
        <w:tc>
          <w:tcPr>
            <w:tcW w:w="540" w:type="dxa"/>
          </w:tcPr>
          <w:p w14:paraId="3802E4B4" w14:textId="77777777" w:rsidR="00B41A63" w:rsidRPr="0077545C" w:rsidRDefault="00B41A63" w:rsidP="00DE5D79">
            <w:pPr>
              <w:jc w:val="center"/>
              <w:rPr>
                <w:rFonts w:ascii="Times New Roman" w:eastAsia="Calibri" w:hAnsi="Times New Roman" w:cs="Times New Roman"/>
                <w:b/>
                <w:bCs/>
                <w:lang w:val="en-GB"/>
              </w:rPr>
            </w:pPr>
          </w:p>
          <w:p w14:paraId="1B94E74E" w14:textId="061FCDA3" w:rsidR="00B41A63" w:rsidRPr="0077545C" w:rsidRDefault="0077545C" w:rsidP="00DE5D79">
            <w:pPr>
              <w:jc w:val="center"/>
              <w:rPr>
                <w:rFonts w:ascii="Times New Roman" w:eastAsia="Calibri" w:hAnsi="Times New Roman" w:cs="Times New Roman"/>
                <w:b/>
                <w:bCs/>
                <w:lang w:val="en-GB"/>
              </w:rPr>
            </w:pPr>
            <w:r w:rsidRPr="00496778">
              <w:rPr>
                <w:rFonts w:ascii="Times New Roman" w:hAnsi="Times New Roman" w:cs="Times New Roman"/>
                <w:b/>
                <w:bCs/>
                <w:lang w:eastAsia="lt-LT"/>
              </w:rPr>
              <w:t>No</w:t>
            </w:r>
            <w:r w:rsidR="00B41A63" w:rsidRPr="0077545C">
              <w:rPr>
                <w:rFonts w:ascii="Times New Roman" w:eastAsia="Calibri" w:hAnsi="Times New Roman" w:cs="Times New Roman"/>
                <w:b/>
                <w:bCs/>
                <w:lang w:val="en-GB"/>
              </w:rPr>
              <w:t>.</w:t>
            </w:r>
          </w:p>
        </w:tc>
        <w:tc>
          <w:tcPr>
            <w:tcW w:w="2683" w:type="dxa"/>
          </w:tcPr>
          <w:p w14:paraId="3A7A5C60" w14:textId="77777777" w:rsidR="00B41A63" w:rsidRPr="0077545C" w:rsidRDefault="00B41A63" w:rsidP="00DE5D79">
            <w:pPr>
              <w:jc w:val="center"/>
              <w:rPr>
                <w:rFonts w:ascii="Times New Roman" w:eastAsia="Calibri" w:hAnsi="Times New Roman" w:cs="Times New Roman"/>
                <w:b/>
                <w:bCs/>
                <w:lang w:val="en-GB"/>
              </w:rPr>
            </w:pPr>
          </w:p>
          <w:p w14:paraId="03369BD5" w14:textId="3B4039E7" w:rsidR="00B41A63" w:rsidRPr="0077545C" w:rsidRDefault="0077545C" w:rsidP="00DE5D79">
            <w:pPr>
              <w:jc w:val="center"/>
              <w:rPr>
                <w:rFonts w:ascii="Times New Roman" w:eastAsia="Calibri" w:hAnsi="Times New Roman" w:cs="Times New Roman"/>
                <w:b/>
                <w:bCs/>
                <w:lang w:val="en-GB"/>
              </w:rPr>
            </w:pPr>
            <w:r w:rsidRPr="00395BE1">
              <w:rPr>
                <w:rFonts w:ascii="Times New Roman" w:eastAsia="Calibri" w:hAnsi="Times New Roman" w:cs="Times New Roman"/>
                <w:b/>
                <w:bCs/>
              </w:rPr>
              <w:t>Document</w:t>
            </w:r>
            <w:r>
              <w:rPr>
                <w:rFonts w:ascii="Times New Roman" w:eastAsia="Calibri" w:hAnsi="Times New Roman" w:cs="Times New Roman"/>
                <w:b/>
                <w:bCs/>
              </w:rPr>
              <w:t xml:space="preserve"> </w:t>
            </w:r>
          </w:p>
          <w:p w14:paraId="6104DC65" w14:textId="77777777" w:rsidR="00B41A63" w:rsidRPr="0077545C" w:rsidRDefault="00B41A63" w:rsidP="00DE5D79">
            <w:pPr>
              <w:jc w:val="center"/>
              <w:rPr>
                <w:rFonts w:ascii="Times New Roman" w:eastAsia="Calibri" w:hAnsi="Times New Roman" w:cs="Times New Roman"/>
                <w:b/>
                <w:bCs/>
                <w:lang w:val="en-GB"/>
              </w:rPr>
            </w:pPr>
          </w:p>
        </w:tc>
        <w:tc>
          <w:tcPr>
            <w:tcW w:w="1352" w:type="dxa"/>
          </w:tcPr>
          <w:p w14:paraId="1287FA5E" w14:textId="77777777" w:rsidR="00B41A63" w:rsidRPr="0077545C" w:rsidRDefault="00B41A63" w:rsidP="00DE5D79">
            <w:pPr>
              <w:jc w:val="center"/>
              <w:rPr>
                <w:rFonts w:ascii="Times New Roman" w:eastAsia="Calibri" w:hAnsi="Times New Roman" w:cs="Times New Roman"/>
                <w:b/>
                <w:bCs/>
                <w:lang w:val="en-GB"/>
              </w:rPr>
            </w:pPr>
          </w:p>
          <w:p w14:paraId="059CB34E" w14:textId="5CD077A1" w:rsidR="00B41A63" w:rsidRPr="0077545C" w:rsidRDefault="0077545C" w:rsidP="00DE5D79">
            <w:pPr>
              <w:jc w:val="center"/>
              <w:rPr>
                <w:rFonts w:ascii="Times New Roman" w:eastAsia="Calibri" w:hAnsi="Times New Roman" w:cs="Times New Roman"/>
                <w:b/>
                <w:bCs/>
                <w:lang w:val="en-GB"/>
              </w:rPr>
            </w:pPr>
            <w:r w:rsidRPr="00395BE1">
              <w:rPr>
                <w:rFonts w:ascii="Times New Roman" w:eastAsia="Calibri" w:hAnsi="Times New Roman" w:cs="Times New Roman"/>
                <w:b/>
                <w:bCs/>
              </w:rPr>
              <w:t>The document must be submitted</w:t>
            </w:r>
          </w:p>
        </w:tc>
        <w:tc>
          <w:tcPr>
            <w:tcW w:w="1833" w:type="dxa"/>
          </w:tcPr>
          <w:p w14:paraId="679771EE" w14:textId="77777777" w:rsidR="00B41A63" w:rsidRPr="0077545C" w:rsidRDefault="00B41A63" w:rsidP="00DE5D79">
            <w:pPr>
              <w:jc w:val="center"/>
              <w:rPr>
                <w:rFonts w:ascii="Times New Roman" w:eastAsia="Calibri" w:hAnsi="Times New Roman" w:cs="Times New Roman"/>
                <w:b/>
                <w:bCs/>
                <w:lang w:val="en-GB"/>
              </w:rPr>
            </w:pPr>
          </w:p>
          <w:p w14:paraId="37FA92F3" w14:textId="029B809E" w:rsidR="00B41A63" w:rsidRPr="0077545C" w:rsidRDefault="0077545C" w:rsidP="00DE5D79">
            <w:pPr>
              <w:jc w:val="center"/>
              <w:rPr>
                <w:rFonts w:ascii="Times New Roman" w:eastAsia="Calibri" w:hAnsi="Times New Roman" w:cs="Times New Roman"/>
                <w:b/>
                <w:bCs/>
                <w:lang w:val="en-GB"/>
              </w:rPr>
            </w:pPr>
            <w:r w:rsidRPr="00395BE1">
              <w:rPr>
                <w:rFonts w:ascii="Times New Roman" w:eastAsia="Calibri" w:hAnsi="Times New Roman" w:cs="Times New Roman"/>
                <w:b/>
                <w:bCs/>
              </w:rPr>
              <w:t>Entity submitting the document</w:t>
            </w:r>
          </w:p>
        </w:tc>
        <w:tc>
          <w:tcPr>
            <w:tcW w:w="1635" w:type="dxa"/>
          </w:tcPr>
          <w:p w14:paraId="22E445CD" w14:textId="77777777" w:rsidR="00B41A63" w:rsidRPr="0077545C" w:rsidRDefault="00B41A63" w:rsidP="00DE5D79">
            <w:pPr>
              <w:jc w:val="center"/>
              <w:rPr>
                <w:rFonts w:ascii="Times New Roman" w:eastAsia="Calibri" w:hAnsi="Times New Roman" w:cs="Times New Roman"/>
                <w:b/>
                <w:bCs/>
                <w:lang w:val="en-GB"/>
              </w:rPr>
            </w:pPr>
          </w:p>
          <w:p w14:paraId="7C0F0165" w14:textId="77777777" w:rsidR="0077545C" w:rsidRPr="00395BE1" w:rsidRDefault="0077545C" w:rsidP="0077545C">
            <w:pPr>
              <w:jc w:val="center"/>
              <w:rPr>
                <w:rFonts w:ascii="Times New Roman" w:eastAsia="Calibri" w:hAnsi="Times New Roman" w:cs="Times New Roman"/>
                <w:b/>
                <w:bCs/>
              </w:rPr>
            </w:pPr>
            <w:r w:rsidRPr="00395BE1">
              <w:rPr>
                <w:rFonts w:ascii="Times New Roman" w:eastAsia="Calibri" w:hAnsi="Times New Roman" w:cs="Times New Roman"/>
                <w:b/>
                <w:bCs/>
              </w:rPr>
              <w:t>Does the document contain confidential information?</w:t>
            </w:r>
          </w:p>
          <w:p w14:paraId="569C1E90" w14:textId="66B579BF" w:rsidR="00B41A63" w:rsidRPr="0077545C" w:rsidRDefault="0077545C" w:rsidP="0077545C">
            <w:pPr>
              <w:jc w:val="center"/>
              <w:rPr>
                <w:rFonts w:ascii="Times New Roman" w:eastAsia="Calibri" w:hAnsi="Times New Roman" w:cs="Times New Roman"/>
                <w:b/>
                <w:bCs/>
                <w:lang w:val="en-GB"/>
              </w:rPr>
            </w:pPr>
            <w:r w:rsidRPr="00395BE1">
              <w:rPr>
                <w:rFonts w:ascii="Times New Roman" w:eastAsia="Calibri" w:hAnsi="Times New Roman" w:cs="Times New Roman"/>
                <w:b/>
                <w:bCs/>
                <w:lang w:val="es-ES"/>
              </w:rPr>
              <w:t>(Yes / No)</w:t>
            </w:r>
          </w:p>
        </w:tc>
        <w:tc>
          <w:tcPr>
            <w:tcW w:w="1585" w:type="dxa"/>
          </w:tcPr>
          <w:p w14:paraId="3E4D6BAE" w14:textId="5AD593EF" w:rsidR="00B41A63" w:rsidRPr="0077545C" w:rsidRDefault="0077545C" w:rsidP="00DE5D79">
            <w:pPr>
              <w:jc w:val="center"/>
              <w:rPr>
                <w:rFonts w:ascii="Times New Roman" w:eastAsia="Calibri" w:hAnsi="Times New Roman" w:cs="Times New Roman"/>
                <w:b/>
                <w:bCs/>
                <w:lang w:val="en-GB"/>
              </w:rPr>
            </w:pPr>
            <w:r w:rsidRPr="00395BE1">
              <w:rPr>
                <w:rFonts w:ascii="Times New Roman" w:eastAsia="Calibri" w:hAnsi="Times New Roman" w:cs="Times New Roman"/>
                <w:b/>
                <w:bCs/>
              </w:rPr>
              <w:t>Explanation of what specific information in the document is confidential and why</w:t>
            </w:r>
          </w:p>
        </w:tc>
      </w:tr>
      <w:tr w:rsidR="00B41A63" w:rsidRPr="0077545C" w14:paraId="382E7578" w14:textId="77777777" w:rsidTr="00DE5D79">
        <w:tc>
          <w:tcPr>
            <w:tcW w:w="540" w:type="dxa"/>
          </w:tcPr>
          <w:p w14:paraId="26234C2A" w14:textId="77777777" w:rsidR="00B41A63" w:rsidRPr="0077545C" w:rsidRDefault="00B41A63" w:rsidP="00DE5D79">
            <w:pPr>
              <w:jc w:val="center"/>
              <w:rPr>
                <w:rFonts w:ascii="Times New Roman" w:eastAsia="Calibri" w:hAnsi="Times New Roman" w:cs="Times New Roman"/>
                <w:lang w:val="en-GB"/>
              </w:rPr>
            </w:pPr>
            <w:r w:rsidRPr="0077545C">
              <w:rPr>
                <w:rFonts w:ascii="Times New Roman" w:eastAsia="Times New Roman" w:hAnsi="Times New Roman" w:cs="Times New Roman"/>
                <w:lang w:val="en-GB" w:eastAsia="lt-LT"/>
              </w:rPr>
              <w:t>1.</w:t>
            </w:r>
          </w:p>
        </w:tc>
        <w:tc>
          <w:tcPr>
            <w:tcW w:w="2683" w:type="dxa"/>
          </w:tcPr>
          <w:p w14:paraId="332DB808" w14:textId="6640428B" w:rsidR="00B41A63" w:rsidRPr="0077545C" w:rsidRDefault="0077545C" w:rsidP="00DE5D79">
            <w:pPr>
              <w:jc w:val="both"/>
              <w:rPr>
                <w:rFonts w:ascii="Times New Roman" w:eastAsia="Calibri" w:hAnsi="Times New Roman" w:cs="Times New Roman"/>
                <w:lang w:val="en-GB"/>
              </w:rPr>
            </w:pPr>
            <w:r w:rsidRPr="00395BE1">
              <w:rPr>
                <w:rFonts w:ascii="Times New Roman" w:eastAsia="Calibri" w:hAnsi="Times New Roman" w:cs="Times New Roman"/>
              </w:rPr>
              <w:t>This tender form</w:t>
            </w:r>
          </w:p>
        </w:tc>
        <w:tc>
          <w:tcPr>
            <w:tcW w:w="1352" w:type="dxa"/>
          </w:tcPr>
          <w:p w14:paraId="7BF9DD66" w14:textId="241EDBA1" w:rsidR="00B41A63" w:rsidRPr="0077545C" w:rsidRDefault="0077545C" w:rsidP="00DE5D79">
            <w:pPr>
              <w:rPr>
                <w:rFonts w:ascii="Times New Roman" w:eastAsia="Calibri" w:hAnsi="Times New Roman" w:cs="Times New Roman"/>
                <w:b/>
                <w:bCs/>
                <w:lang w:val="en-GB"/>
              </w:rPr>
            </w:pPr>
            <w:r w:rsidRPr="00395BE1">
              <w:rPr>
                <w:rFonts w:ascii="Times New Roman" w:eastAsia="Calibri" w:hAnsi="Times New Roman" w:cs="Times New Roman"/>
                <w:b/>
                <w:bCs/>
              </w:rPr>
              <w:t>Together with the tender</w:t>
            </w:r>
          </w:p>
        </w:tc>
        <w:tc>
          <w:tcPr>
            <w:tcW w:w="1833" w:type="dxa"/>
          </w:tcPr>
          <w:p w14:paraId="3BAF91BC" w14:textId="38497A88" w:rsidR="00B41A63" w:rsidRPr="0077545C" w:rsidRDefault="0077545C" w:rsidP="00DE5D79">
            <w:pPr>
              <w:rPr>
                <w:rFonts w:ascii="Times New Roman" w:eastAsia="Calibri" w:hAnsi="Times New Roman" w:cs="Times New Roman"/>
                <w:lang w:val="en-GB"/>
              </w:rPr>
            </w:pPr>
            <w:r w:rsidRPr="00395BE1">
              <w:rPr>
                <w:rFonts w:ascii="Times New Roman" w:eastAsia="Calibri" w:hAnsi="Times New Roman" w:cs="Times New Roman"/>
              </w:rPr>
              <w:t>Supplier</w:t>
            </w:r>
          </w:p>
        </w:tc>
        <w:tc>
          <w:tcPr>
            <w:tcW w:w="1635" w:type="dxa"/>
          </w:tcPr>
          <w:p w14:paraId="5976A08D" w14:textId="77777777" w:rsidR="00B41A63" w:rsidRPr="0077545C" w:rsidRDefault="00B41A63" w:rsidP="00DE5D79">
            <w:pPr>
              <w:jc w:val="center"/>
              <w:rPr>
                <w:rFonts w:ascii="Times New Roman" w:eastAsia="Calibri" w:hAnsi="Times New Roman" w:cs="Times New Roman"/>
                <w:lang w:val="en-GB"/>
              </w:rPr>
            </w:pPr>
          </w:p>
        </w:tc>
        <w:tc>
          <w:tcPr>
            <w:tcW w:w="1585" w:type="dxa"/>
          </w:tcPr>
          <w:p w14:paraId="36FA3776" w14:textId="77777777" w:rsidR="00B41A63" w:rsidRPr="0077545C" w:rsidRDefault="00B41A63" w:rsidP="00DE5D79">
            <w:pPr>
              <w:jc w:val="center"/>
              <w:rPr>
                <w:rFonts w:ascii="Times New Roman" w:eastAsia="Calibri" w:hAnsi="Times New Roman" w:cs="Times New Roman"/>
                <w:lang w:val="en-GB"/>
              </w:rPr>
            </w:pPr>
          </w:p>
        </w:tc>
      </w:tr>
      <w:tr w:rsidR="0077545C" w:rsidRPr="0077545C" w14:paraId="72437EDC" w14:textId="77777777" w:rsidTr="00DE5D79">
        <w:tc>
          <w:tcPr>
            <w:tcW w:w="540" w:type="dxa"/>
          </w:tcPr>
          <w:p w14:paraId="695D60FF" w14:textId="77777777" w:rsidR="0077545C" w:rsidRPr="0077545C" w:rsidRDefault="0077545C" w:rsidP="0077545C">
            <w:pPr>
              <w:jc w:val="center"/>
              <w:rPr>
                <w:rFonts w:ascii="Times New Roman" w:eastAsia="Times New Roman" w:hAnsi="Times New Roman" w:cs="Times New Roman"/>
                <w:lang w:val="en-GB" w:eastAsia="lt-LT"/>
              </w:rPr>
            </w:pPr>
            <w:r w:rsidRPr="0077545C">
              <w:rPr>
                <w:rFonts w:ascii="Times New Roman" w:eastAsia="Times New Roman" w:hAnsi="Times New Roman" w:cs="Times New Roman"/>
                <w:lang w:val="en-GB" w:eastAsia="lt-LT"/>
              </w:rPr>
              <w:t>2.</w:t>
            </w:r>
          </w:p>
        </w:tc>
        <w:tc>
          <w:tcPr>
            <w:tcW w:w="2683" w:type="dxa"/>
          </w:tcPr>
          <w:p w14:paraId="3E5EFFC3" w14:textId="07F40F56" w:rsidR="0077545C" w:rsidRPr="0077545C" w:rsidRDefault="0077545C" w:rsidP="0077545C">
            <w:pPr>
              <w:jc w:val="both"/>
              <w:rPr>
                <w:rFonts w:ascii="Times New Roman" w:eastAsia="Calibri" w:hAnsi="Times New Roman" w:cs="Times New Roman"/>
                <w:lang w:val="en-GB"/>
              </w:rPr>
            </w:pPr>
            <w:r w:rsidRPr="00395BE1">
              <w:rPr>
                <w:rFonts w:ascii="Times New Roman" w:eastAsia="Calibri" w:hAnsi="Times New Roman" w:cs="Times New Roman"/>
              </w:rPr>
              <w:t>A copy of the joint activity agreement (if the tender is submitted by a group of economic operators)</w:t>
            </w:r>
          </w:p>
        </w:tc>
        <w:tc>
          <w:tcPr>
            <w:tcW w:w="1352" w:type="dxa"/>
          </w:tcPr>
          <w:p w14:paraId="5D86AF9C" w14:textId="5F7E9D19" w:rsidR="0077545C" w:rsidRPr="0077545C" w:rsidRDefault="0077545C" w:rsidP="0077545C">
            <w:pPr>
              <w:rPr>
                <w:rFonts w:ascii="Times New Roman" w:eastAsia="Calibri" w:hAnsi="Times New Roman" w:cs="Times New Roman"/>
                <w:b/>
                <w:bCs/>
                <w:lang w:val="en-GB"/>
              </w:rPr>
            </w:pPr>
            <w:r w:rsidRPr="00395BE1">
              <w:rPr>
                <w:rFonts w:ascii="Times New Roman" w:eastAsia="Calibri" w:hAnsi="Times New Roman" w:cs="Times New Roman"/>
                <w:b/>
                <w:bCs/>
              </w:rPr>
              <w:t>Together with the tender</w:t>
            </w:r>
          </w:p>
        </w:tc>
        <w:tc>
          <w:tcPr>
            <w:tcW w:w="1833" w:type="dxa"/>
          </w:tcPr>
          <w:p w14:paraId="130BD05C" w14:textId="01FC3FAA" w:rsidR="0077545C" w:rsidRPr="0077545C" w:rsidRDefault="0077545C" w:rsidP="0077545C">
            <w:pPr>
              <w:rPr>
                <w:rFonts w:ascii="Times New Roman" w:eastAsia="Calibri" w:hAnsi="Times New Roman" w:cs="Times New Roman"/>
                <w:lang w:val="en-GB"/>
              </w:rPr>
            </w:pPr>
            <w:r w:rsidRPr="00395BE1">
              <w:rPr>
                <w:rFonts w:ascii="Times New Roman" w:eastAsia="Calibri" w:hAnsi="Times New Roman" w:cs="Times New Roman"/>
              </w:rPr>
              <w:t>Supplier</w:t>
            </w:r>
          </w:p>
        </w:tc>
        <w:tc>
          <w:tcPr>
            <w:tcW w:w="1635" w:type="dxa"/>
          </w:tcPr>
          <w:p w14:paraId="47452759" w14:textId="77777777" w:rsidR="0077545C" w:rsidRPr="0077545C" w:rsidRDefault="0077545C" w:rsidP="0077545C">
            <w:pPr>
              <w:jc w:val="center"/>
              <w:rPr>
                <w:rFonts w:ascii="Times New Roman" w:eastAsia="Calibri" w:hAnsi="Times New Roman" w:cs="Times New Roman"/>
                <w:lang w:val="en-GB"/>
              </w:rPr>
            </w:pPr>
          </w:p>
        </w:tc>
        <w:tc>
          <w:tcPr>
            <w:tcW w:w="1585" w:type="dxa"/>
          </w:tcPr>
          <w:p w14:paraId="43035793" w14:textId="77777777" w:rsidR="0077545C" w:rsidRPr="0077545C" w:rsidRDefault="0077545C" w:rsidP="0077545C">
            <w:pPr>
              <w:jc w:val="center"/>
              <w:rPr>
                <w:rFonts w:ascii="Times New Roman" w:eastAsia="Calibri" w:hAnsi="Times New Roman" w:cs="Times New Roman"/>
                <w:lang w:val="en-GB"/>
              </w:rPr>
            </w:pPr>
          </w:p>
        </w:tc>
      </w:tr>
      <w:tr w:rsidR="0077545C" w:rsidRPr="0077545C" w14:paraId="255B67B5" w14:textId="77777777" w:rsidTr="00DE5D79">
        <w:tc>
          <w:tcPr>
            <w:tcW w:w="540" w:type="dxa"/>
          </w:tcPr>
          <w:p w14:paraId="2266C3AC" w14:textId="77777777" w:rsidR="0077545C" w:rsidRPr="0077545C" w:rsidRDefault="0077545C" w:rsidP="0077545C">
            <w:pPr>
              <w:jc w:val="center"/>
              <w:rPr>
                <w:rFonts w:ascii="Times New Roman" w:eastAsia="Times New Roman" w:hAnsi="Times New Roman" w:cs="Times New Roman"/>
                <w:lang w:val="en-GB" w:eastAsia="lt-LT"/>
              </w:rPr>
            </w:pPr>
            <w:r w:rsidRPr="0077545C">
              <w:rPr>
                <w:rFonts w:ascii="Times New Roman" w:eastAsia="Times New Roman" w:hAnsi="Times New Roman" w:cs="Times New Roman"/>
                <w:lang w:val="en-GB" w:eastAsia="lt-LT"/>
              </w:rPr>
              <w:lastRenderedPageBreak/>
              <w:t>3.</w:t>
            </w:r>
          </w:p>
        </w:tc>
        <w:tc>
          <w:tcPr>
            <w:tcW w:w="2683" w:type="dxa"/>
          </w:tcPr>
          <w:p w14:paraId="5B6D59CD" w14:textId="6C05E177" w:rsidR="0077545C" w:rsidRPr="0077545C" w:rsidRDefault="0077545C" w:rsidP="0077545C">
            <w:pPr>
              <w:jc w:val="both"/>
              <w:rPr>
                <w:rFonts w:ascii="Times New Roman" w:eastAsia="Calibri" w:hAnsi="Times New Roman" w:cs="Times New Roman"/>
                <w:lang w:val="en-GB"/>
              </w:rPr>
            </w:pPr>
            <w:r w:rsidRPr="00395BE1">
              <w:rPr>
                <w:rFonts w:ascii="Times New Roman" w:eastAsia="Calibri" w:hAnsi="Times New Roman" w:cs="Times New Roman"/>
              </w:rPr>
              <w:t>Power of attorney or other documents granting the right to submit and/or sign the tender and other documents (if the tender is submitted and/or the documents are signed by a person other than the head of the supplier, participants in the group of economic operators, subcontractors, or economic operators on whose capacity the supplier relies)</w:t>
            </w:r>
          </w:p>
        </w:tc>
        <w:tc>
          <w:tcPr>
            <w:tcW w:w="1352" w:type="dxa"/>
          </w:tcPr>
          <w:p w14:paraId="0D1AEFC8" w14:textId="0C67E394" w:rsidR="0077545C" w:rsidRPr="0077545C" w:rsidRDefault="0077545C" w:rsidP="0077545C">
            <w:pPr>
              <w:rPr>
                <w:rFonts w:ascii="Times New Roman" w:eastAsia="Calibri" w:hAnsi="Times New Roman" w:cs="Times New Roman"/>
                <w:b/>
                <w:bCs/>
                <w:lang w:val="en-GB"/>
              </w:rPr>
            </w:pPr>
            <w:r w:rsidRPr="00395BE1">
              <w:rPr>
                <w:rFonts w:ascii="Times New Roman" w:eastAsia="Calibri" w:hAnsi="Times New Roman" w:cs="Times New Roman"/>
                <w:b/>
                <w:bCs/>
              </w:rPr>
              <w:t>Together with the tender</w:t>
            </w:r>
          </w:p>
        </w:tc>
        <w:tc>
          <w:tcPr>
            <w:tcW w:w="1833" w:type="dxa"/>
          </w:tcPr>
          <w:p w14:paraId="5D6D8B1E" w14:textId="732A5EDB" w:rsidR="0077545C" w:rsidRPr="0077545C" w:rsidRDefault="0077545C" w:rsidP="0077545C">
            <w:pPr>
              <w:rPr>
                <w:rFonts w:ascii="Times New Roman" w:eastAsia="Calibri" w:hAnsi="Times New Roman" w:cs="Times New Roman"/>
                <w:lang w:val="en-GB"/>
              </w:rPr>
            </w:pPr>
            <w:r w:rsidRPr="00395BE1">
              <w:rPr>
                <w:rFonts w:ascii="Times New Roman" w:eastAsia="Calibri" w:hAnsi="Times New Roman" w:cs="Times New Roman"/>
              </w:rPr>
              <w:t>Supplier</w:t>
            </w:r>
          </w:p>
        </w:tc>
        <w:tc>
          <w:tcPr>
            <w:tcW w:w="1635" w:type="dxa"/>
          </w:tcPr>
          <w:p w14:paraId="4E7EF855" w14:textId="77777777" w:rsidR="0077545C" w:rsidRPr="0077545C" w:rsidRDefault="0077545C" w:rsidP="0077545C">
            <w:pPr>
              <w:jc w:val="center"/>
              <w:rPr>
                <w:rFonts w:ascii="Times New Roman" w:eastAsia="Calibri" w:hAnsi="Times New Roman" w:cs="Times New Roman"/>
                <w:lang w:val="en-GB"/>
              </w:rPr>
            </w:pPr>
          </w:p>
        </w:tc>
        <w:tc>
          <w:tcPr>
            <w:tcW w:w="1585" w:type="dxa"/>
          </w:tcPr>
          <w:p w14:paraId="7809A712" w14:textId="77777777" w:rsidR="0077545C" w:rsidRPr="0077545C" w:rsidRDefault="0077545C" w:rsidP="0077545C">
            <w:pPr>
              <w:jc w:val="center"/>
              <w:rPr>
                <w:rFonts w:ascii="Times New Roman" w:eastAsia="Calibri" w:hAnsi="Times New Roman" w:cs="Times New Roman"/>
                <w:lang w:val="en-GB"/>
              </w:rPr>
            </w:pPr>
          </w:p>
        </w:tc>
      </w:tr>
      <w:tr w:rsidR="0077545C" w:rsidRPr="0077545C" w14:paraId="688156C3" w14:textId="77777777" w:rsidTr="00DE5D79">
        <w:tc>
          <w:tcPr>
            <w:tcW w:w="540" w:type="dxa"/>
          </w:tcPr>
          <w:p w14:paraId="3EA6627F" w14:textId="77777777" w:rsidR="0077545C" w:rsidRPr="0077545C" w:rsidRDefault="0077545C" w:rsidP="0077545C">
            <w:pPr>
              <w:jc w:val="center"/>
              <w:rPr>
                <w:rFonts w:ascii="Times New Roman" w:eastAsia="Times New Roman" w:hAnsi="Times New Roman" w:cs="Times New Roman"/>
                <w:lang w:val="en-GB" w:eastAsia="lt-LT"/>
              </w:rPr>
            </w:pPr>
            <w:r w:rsidRPr="0077545C">
              <w:rPr>
                <w:rFonts w:ascii="Times New Roman" w:eastAsia="Times New Roman" w:hAnsi="Times New Roman" w:cs="Times New Roman"/>
                <w:lang w:val="en-GB" w:eastAsia="lt-LT"/>
              </w:rPr>
              <w:t>4.</w:t>
            </w:r>
          </w:p>
        </w:tc>
        <w:tc>
          <w:tcPr>
            <w:tcW w:w="2683" w:type="dxa"/>
          </w:tcPr>
          <w:p w14:paraId="101D7084" w14:textId="679E7E55" w:rsidR="0077545C" w:rsidRPr="0077545C" w:rsidRDefault="0077545C" w:rsidP="0077545C">
            <w:pPr>
              <w:jc w:val="both"/>
              <w:rPr>
                <w:rFonts w:ascii="Times New Roman" w:eastAsia="Calibri" w:hAnsi="Times New Roman" w:cs="Times New Roman"/>
                <w:lang w:val="en-GB"/>
              </w:rPr>
            </w:pPr>
            <w:r w:rsidRPr="00395BE1">
              <w:rPr>
                <w:rFonts w:ascii="Times New Roman" w:eastAsia="Calibri" w:hAnsi="Times New Roman" w:cs="Times New Roman"/>
              </w:rPr>
              <w:t>If the supplier uses economic operators or subcontractors, evidence that these resources will be available throughout the period of performance of the contractual obligations</w:t>
            </w:r>
          </w:p>
        </w:tc>
        <w:tc>
          <w:tcPr>
            <w:tcW w:w="1352" w:type="dxa"/>
          </w:tcPr>
          <w:p w14:paraId="54722B47" w14:textId="21C13E6A" w:rsidR="0077545C" w:rsidRPr="0077545C" w:rsidRDefault="0077545C" w:rsidP="0077545C">
            <w:pPr>
              <w:rPr>
                <w:rFonts w:ascii="Times New Roman" w:eastAsia="Calibri" w:hAnsi="Times New Roman" w:cs="Times New Roman"/>
                <w:b/>
                <w:bCs/>
                <w:lang w:val="en-GB"/>
              </w:rPr>
            </w:pPr>
            <w:r w:rsidRPr="00395BE1">
              <w:rPr>
                <w:rFonts w:ascii="Times New Roman" w:eastAsia="Calibri" w:hAnsi="Times New Roman" w:cs="Times New Roman"/>
                <w:b/>
                <w:bCs/>
              </w:rPr>
              <w:t>Together with the tender</w:t>
            </w:r>
          </w:p>
        </w:tc>
        <w:tc>
          <w:tcPr>
            <w:tcW w:w="1833" w:type="dxa"/>
          </w:tcPr>
          <w:p w14:paraId="3AF32CE4" w14:textId="1FE7A795" w:rsidR="0077545C" w:rsidRPr="0077545C" w:rsidRDefault="0077545C" w:rsidP="0077545C">
            <w:pPr>
              <w:rPr>
                <w:rFonts w:ascii="Times New Roman" w:eastAsia="Calibri" w:hAnsi="Times New Roman" w:cs="Times New Roman"/>
                <w:lang w:val="en-GB"/>
              </w:rPr>
            </w:pPr>
            <w:r w:rsidRPr="00395BE1">
              <w:rPr>
                <w:rFonts w:ascii="Times New Roman" w:eastAsia="Calibri" w:hAnsi="Times New Roman" w:cs="Times New Roman"/>
              </w:rPr>
              <w:t>Supplier</w:t>
            </w:r>
          </w:p>
        </w:tc>
        <w:tc>
          <w:tcPr>
            <w:tcW w:w="1635" w:type="dxa"/>
          </w:tcPr>
          <w:p w14:paraId="1E0E0876" w14:textId="77777777" w:rsidR="0077545C" w:rsidRPr="0077545C" w:rsidRDefault="0077545C" w:rsidP="0077545C">
            <w:pPr>
              <w:jc w:val="center"/>
              <w:rPr>
                <w:rFonts w:ascii="Times New Roman" w:eastAsia="Calibri" w:hAnsi="Times New Roman" w:cs="Times New Roman"/>
                <w:lang w:val="en-GB"/>
              </w:rPr>
            </w:pPr>
          </w:p>
        </w:tc>
        <w:tc>
          <w:tcPr>
            <w:tcW w:w="1585" w:type="dxa"/>
          </w:tcPr>
          <w:p w14:paraId="1B676458" w14:textId="77777777" w:rsidR="0077545C" w:rsidRPr="0077545C" w:rsidRDefault="0077545C" w:rsidP="0077545C">
            <w:pPr>
              <w:jc w:val="center"/>
              <w:rPr>
                <w:rFonts w:ascii="Times New Roman" w:eastAsia="Calibri" w:hAnsi="Times New Roman" w:cs="Times New Roman"/>
                <w:lang w:val="en-GB"/>
              </w:rPr>
            </w:pPr>
          </w:p>
        </w:tc>
      </w:tr>
      <w:tr w:rsidR="0077545C" w:rsidRPr="0077545C" w14:paraId="1DCF1F65" w14:textId="77777777" w:rsidTr="00DE5D79">
        <w:tc>
          <w:tcPr>
            <w:tcW w:w="540" w:type="dxa"/>
          </w:tcPr>
          <w:p w14:paraId="44EA6C07" w14:textId="77777777" w:rsidR="0077545C" w:rsidRPr="0077545C" w:rsidRDefault="0077545C" w:rsidP="0077545C">
            <w:pPr>
              <w:jc w:val="center"/>
              <w:rPr>
                <w:rFonts w:ascii="Times New Roman" w:eastAsia="Times New Roman" w:hAnsi="Times New Roman" w:cs="Times New Roman"/>
                <w:lang w:val="en-GB" w:eastAsia="lt-LT"/>
              </w:rPr>
            </w:pPr>
            <w:r w:rsidRPr="0077545C">
              <w:rPr>
                <w:rFonts w:ascii="Times New Roman" w:eastAsia="Times New Roman" w:hAnsi="Times New Roman" w:cs="Times New Roman"/>
                <w:lang w:val="en-GB" w:eastAsia="lt-LT"/>
              </w:rPr>
              <w:t>5.</w:t>
            </w:r>
          </w:p>
        </w:tc>
        <w:tc>
          <w:tcPr>
            <w:tcW w:w="2683" w:type="dxa"/>
          </w:tcPr>
          <w:p w14:paraId="4EB1DF62" w14:textId="77777777" w:rsidR="0077545C" w:rsidRPr="00A2258D" w:rsidRDefault="0077545C" w:rsidP="0077545C">
            <w:pPr>
              <w:jc w:val="both"/>
              <w:rPr>
                <w:rFonts w:ascii="Times New Roman" w:eastAsia="Calibri" w:hAnsi="Times New Roman" w:cs="Times New Roman"/>
              </w:rPr>
            </w:pPr>
            <w:r w:rsidRPr="00395BE1">
              <w:rPr>
                <w:rFonts w:ascii="Times New Roman" w:eastAsia="Calibri" w:hAnsi="Times New Roman" w:cs="Times New Roman"/>
              </w:rPr>
              <w:t xml:space="preserve">Signed </w:t>
            </w:r>
            <w:proofErr w:type="spellStart"/>
            <w:r w:rsidRPr="00395BE1">
              <w:rPr>
                <w:rFonts w:ascii="Times New Roman" w:eastAsia="Calibri" w:hAnsi="Times New Roman" w:cs="Times New Roman"/>
              </w:rPr>
              <w:t>ESPD</w:t>
            </w:r>
            <w:proofErr w:type="spellEnd"/>
            <w:r w:rsidRPr="00395BE1">
              <w:rPr>
                <w:rFonts w:ascii="Times New Roman" w:eastAsia="Calibri" w:hAnsi="Times New Roman" w:cs="Times New Roman"/>
              </w:rPr>
              <w:t xml:space="preserve"> (Annex 2 to the Procurement Conditions).</w:t>
            </w:r>
            <w:r w:rsidRPr="00A2258D">
              <w:rPr>
                <w:rFonts w:ascii="Times New Roman" w:eastAsia="Calibri" w:hAnsi="Times New Roman" w:cs="Times New Roman"/>
              </w:rPr>
              <w:t xml:space="preserve"> </w:t>
            </w:r>
          </w:p>
          <w:p w14:paraId="18D3828E" w14:textId="77777777" w:rsidR="0077545C" w:rsidRPr="00A2258D" w:rsidRDefault="0077545C" w:rsidP="0077545C">
            <w:pPr>
              <w:jc w:val="both"/>
              <w:rPr>
                <w:rFonts w:ascii="Times New Roman" w:eastAsia="Calibri" w:hAnsi="Times New Roman" w:cs="Times New Roman"/>
              </w:rPr>
            </w:pPr>
            <w:r w:rsidRPr="00395BE1">
              <w:rPr>
                <w:rFonts w:ascii="Times New Roman" w:eastAsia="Calibri" w:hAnsi="Times New Roman" w:cs="Times New Roman"/>
              </w:rPr>
              <w:t xml:space="preserve">A separate </w:t>
            </w:r>
            <w:proofErr w:type="spellStart"/>
            <w:r w:rsidRPr="00395BE1">
              <w:rPr>
                <w:rFonts w:ascii="Times New Roman" w:eastAsia="Calibri" w:hAnsi="Times New Roman" w:cs="Times New Roman"/>
              </w:rPr>
              <w:t>ESPD</w:t>
            </w:r>
            <w:proofErr w:type="spellEnd"/>
            <w:r w:rsidRPr="00395BE1">
              <w:rPr>
                <w:rFonts w:ascii="Times New Roman" w:eastAsia="Calibri" w:hAnsi="Times New Roman" w:cs="Times New Roman"/>
              </w:rPr>
              <w:t xml:space="preserve"> is completed by:</w:t>
            </w:r>
          </w:p>
          <w:p w14:paraId="05442DCC" w14:textId="77777777" w:rsidR="0077545C" w:rsidRPr="00A2258D" w:rsidRDefault="0077545C" w:rsidP="0077545C">
            <w:pPr>
              <w:jc w:val="both"/>
              <w:rPr>
                <w:rFonts w:ascii="Times New Roman" w:eastAsia="Calibri" w:hAnsi="Times New Roman" w:cs="Times New Roman"/>
              </w:rPr>
            </w:pPr>
            <w:r w:rsidRPr="00A2258D">
              <w:rPr>
                <w:rFonts w:ascii="Times New Roman" w:eastAsia="Calibri" w:hAnsi="Times New Roman" w:cs="Times New Roman"/>
              </w:rPr>
              <w:t xml:space="preserve">1) </w:t>
            </w:r>
            <w:r>
              <w:t xml:space="preserve"> </w:t>
            </w:r>
            <w:proofErr w:type="gramStart"/>
            <w:r w:rsidRPr="00395BE1">
              <w:rPr>
                <w:rFonts w:ascii="Times New Roman" w:eastAsia="Calibri" w:hAnsi="Times New Roman" w:cs="Times New Roman"/>
              </w:rPr>
              <w:t xml:space="preserve">supplier </w:t>
            </w:r>
            <w:r w:rsidRPr="00A2258D">
              <w:rPr>
                <w:rFonts w:ascii="Times New Roman" w:eastAsia="Calibri" w:hAnsi="Times New Roman" w:cs="Times New Roman"/>
              </w:rPr>
              <w:t>;</w:t>
            </w:r>
            <w:proofErr w:type="gramEnd"/>
          </w:p>
          <w:p w14:paraId="239DA508" w14:textId="77777777" w:rsidR="0077545C" w:rsidRPr="00A2258D" w:rsidRDefault="0077545C" w:rsidP="0077545C">
            <w:pPr>
              <w:jc w:val="both"/>
              <w:rPr>
                <w:rFonts w:ascii="Times New Roman" w:eastAsia="Calibri" w:hAnsi="Times New Roman" w:cs="Times New Roman"/>
              </w:rPr>
            </w:pPr>
            <w:r w:rsidRPr="00A2258D">
              <w:rPr>
                <w:rFonts w:ascii="Times New Roman" w:eastAsia="Calibri" w:hAnsi="Times New Roman" w:cs="Times New Roman"/>
              </w:rPr>
              <w:t>2</w:t>
            </w:r>
            <w:proofErr w:type="gramStart"/>
            <w:r w:rsidRPr="00A2258D">
              <w:rPr>
                <w:rFonts w:ascii="Times New Roman" w:eastAsia="Calibri" w:hAnsi="Times New Roman" w:cs="Times New Roman"/>
              </w:rPr>
              <w:t xml:space="preserve">) </w:t>
            </w:r>
            <w:r>
              <w:t xml:space="preserve"> </w:t>
            </w:r>
            <w:r w:rsidRPr="00395BE1">
              <w:rPr>
                <w:rFonts w:ascii="Times New Roman" w:eastAsia="Calibri" w:hAnsi="Times New Roman" w:cs="Times New Roman"/>
              </w:rPr>
              <w:t>each</w:t>
            </w:r>
            <w:proofErr w:type="gramEnd"/>
            <w:r w:rsidRPr="00395BE1">
              <w:rPr>
                <w:rFonts w:ascii="Times New Roman" w:eastAsia="Calibri" w:hAnsi="Times New Roman" w:cs="Times New Roman"/>
              </w:rPr>
              <w:t xml:space="preserve"> member of the group of suppliers (if the tender is submitted by a group of suppliers)</w:t>
            </w:r>
            <w:r w:rsidRPr="00A2258D">
              <w:rPr>
                <w:rFonts w:ascii="Times New Roman" w:eastAsia="Calibri" w:hAnsi="Times New Roman" w:cs="Times New Roman"/>
              </w:rPr>
              <w:t>;</w:t>
            </w:r>
          </w:p>
          <w:p w14:paraId="71D0E70A" w14:textId="77777777" w:rsidR="0077545C" w:rsidRPr="00A2258D" w:rsidRDefault="0077545C" w:rsidP="0077545C">
            <w:pPr>
              <w:jc w:val="both"/>
              <w:rPr>
                <w:rFonts w:ascii="Times New Roman" w:eastAsia="Calibri" w:hAnsi="Times New Roman" w:cs="Times New Roman"/>
              </w:rPr>
            </w:pPr>
            <w:r w:rsidRPr="00A2258D">
              <w:rPr>
                <w:rFonts w:ascii="Times New Roman" w:eastAsia="Calibri" w:hAnsi="Times New Roman" w:cs="Times New Roman"/>
              </w:rPr>
              <w:t>3</w:t>
            </w:r>
            <w:proofErr w:type="gramStart"/>
            <w:r w:rsidRPr="00A2258D">
              <w:rPr>
                <w:rFonts w:ascii="Times New Roman" w:eastAsia="Calibri" w:hAnsi="Times New Roman" w:cs="Times New Roman"/>
              </w:rPr>
              <w:t xml:space="preserve">) </w:t>
            </w:r>
            <w:r>
              <w:t xml:space="preserve"> </w:t>
            </w:r>
            <w:r w:rsidRPr="00395BE1">
              <w:rPr>
                <w:rFonts w:ascii="Times New Roman" w:eastAsia="Calibri" w:hAnsi="Times New Roman" w:cs="Times New Roman"/>
              </w:rPr>
              <w:t>each</w:t>
            </w:r>
            <w:proofErr w:type="gramEnd"/>
            <w:r w:rsidRPr="00395BE1">
              <w:rPr>
                <w:rFonts w:ascii="Times New Roman" w:eastAsia="Calibri" w:hAnsi="Times New Roman" w:cs="Times New Roman"/>
              </w:rPr>
              <w:t xml:space="preserve"> economic operator on whose capacity the supplier relies, except for quasi-suppliers, in accordance with Article 49 of the PPL (if applicable);</w:t>
            </w:r>
          </w:p>
          <w:p w14:paraId="5DD6E205" w14:textId="763C613E" w:rsidR="0077545C" w:rsidRPr="0077545C" w:rsidRDefault="0077545C" w:rsidP="0077545C">
            <w:pPr>
              <w:jc w:val="both"/>
              <w:rPr>
                <w:rFonts w:ascii="Times New Roman" w:eastAsia="Calibri" w:hAnsi="Times New Roman" w:cs="Times New Roman"/>
                <w:lang w:val="en-GB"/>
              </w:rPr>
            </w:pPr>
            <w:r w:rsidRPr="00A2258D">
              <w:rPr>
                <w:rFonts w:ascii="Times New Roman" w:eastAsia="Calibri" w:hAnsi="Times New Roman" w:cs="Times New Roman"/>
              </w:rPr>
              <w:t xml:space="preserve">4) </w:t>
            </w:r>
            <w:r>
              <w:t xml:space="preserve"> </w:t>
            </w:r>
            <w:r w:rsidRPr="00395BE1">
              <w:rPr>
                <w:rFonts w:ascii="Times New Roman" w:eastAsia="Calibri" w:hAnsi="Times New Roman" w:cs="Times New Roman"/>
              </w:rPr>
              <w:t>subcontractor</w:t>
            </w:r>
          </w:p>
        </w:tc>
        <w:tc>
          <w:tcPr>
            <w:tcW w:w="1352" w:type="dxa"/>
          </w:tcPr>
          <w:p w14:paraId="17A9B95A" w14:textId="069C5AD8" w:rsidR="0077545C" w:rsidRPr="0077545C" w:rsidRDefault="0077545C" w:rsidP="0077545C">
            <w:pPr>
              <w:rPr>
                <w:rFonts w:ascii="Times New Roman" w:eastAsia="Calibri" w:hAnsi="Times New Roman" w:cs="Times New Roman"/>
                <w:b/>
                <w:bCs/>
                <w:lang w:val="en-GB"/>
              </w:rPr>
            </w:pPr>
            <w:r w:rsidRPr="00395BE1">
              <w:rPr>
                <w:rFonts w:ascii="Times New Roman" w:eastAsia="Calibri" w:hAnsi="Times New Roman" w:cs="Times New Roman"/>
                <w:b/>
                <w:bCs/>
              </w:rPr>
              <w:t>Together with the tender</w:t>
            </w:r>
          </w:p>
        </w:tc>
        <w:tc>
          <w:tcPr>
            <w:tcW w:w="1833" w:type="dxa"/>
          </w:tcPr>
          <w:p w14:paraId="6D8AAC45" w14:textId="77777777" w:rsidR="0077545C" w:rsidRPr="00395BE1" w:rsidRDefault="0077545C" w:rsidP="0077545C">
            <w:pPr>
              <w:jc w:val="both"/>
              <w:rPr>
                <w:rFonts w:ascii="Times New Roman" w:eastAsia="Calibri" w:hAnsi="Times New Roman" w:cs="Times New Roman"/>
              </w:rPr>
            </w:pPr>
            <w:r w:rsidRPr="00395BE1">
              <w:rPr>
                <w:rFonts w:ascii="Times New Roman" w:eastAsia="Calibri" w:hAnsi="Times New Roman" w:cs="Times New Roman"/>
              </w:rPr>
              <w:t xml:space="preserve">Supplier, </w:t>
            </w:r>
          </w:p>
          <w:p w14:paraId="7BFFB8AA" w14:textId="77777777" w:rsidR="0077545C" w:rsidRPr="00395BE1" w:rsidRDefault="0077545C" w:rsidP="0077545C">
            <w:pPr>
              <w:jc w:val="both"/>
              <w:rPr>
                <w:rFonts w:ascii="Times New Roman" w:eastAsia="Calibri" w:hAnsi="Times New Roman" w:cs="Times New Roman"/>
              </w:rPr>
            </w:pPr>
            <w:r w:rsidRPr="00395BE1">
              <w:rPr>
                <w:rFonts w:ascii="Times New Roman" w:eastAsia="Calibri" w:hAnsi="Times New Roman" w:cs="Times New Roman"/>
              </w:rPr>
              <w:t xml:space="preserve">economic operators on whose capacity the supplier relies (except for </w:t>
            </w:r>
            <w:proofErr w:type="spellStart"/>
            <w:r w:rsidRPr="00395BE1">
              <w:rPr>
                <w:rFonts w:ascii="Times New Roman" w:eastAsia="Calibri" w:hAnsi="Times New Roman" w:cs="Times New Roman"/>
              </w:rPr>
              <w:t>quasisuppliers</w:t>
            </w:r>
            <w:proofErr w:type="spellEnd"/>
            <w:r w:rsidRPr="00395BE1">
              <w:rPr>
                <w:rFonts w:ascii="Times New Roman" w:eastAsia="Calibri" w:hAnsi="Times New Roman" w:cs="Times New Roman"/>
              </w:rPr>
              <w:t>),</w:t>
            </w:r>
          </w:p>
          <w:p w14:paraId="4EF8CD4B" w14:textId="1C5C5DA7" w:rsidR="0077545C" w:rsidRPr="0077545C" w:rsidRDefault="0077545C" w:rsidP="0077545C">
            <w:pPr>
              <w:rPr>
                <w:rFonts w:ascii="Times New Roman" w:eastAsia="Calibri" w:hAnsi="Times New Roman" w:cs="Times New Roman"/>
                <w:lang w:val="en-GB"/>
              </w:rPr>
            </w:pPr>
            <w:r w:rsidRPr="00395BE1">
              <w:rPr>
                <w:rFonts w:ascii="Times New Roman" w:eastAsia="Calibri" w:hAnsi="Times New Roman" w:cs="Times New Roman"/>
              </w:rPr>
              <w:t>subcontractors</w:t>
            </w:r>
          </w:p>
        </w:tc>
        <w:tc>
          <w:tcPr>
            <w:tcW w:w="1635" w:type="dxa"/>
          </w:tcPr>
          <w:p w14:paraId="39E882E6" w14:textId="77777777" w:rsidR="0077545C" w:rsidRPr="0077545C" w:rsidRDefault="0077545C" w:rsidP="0077545C">
            <w:pPr>
              <w:jc w:val="center"/>
              <w:rPr>
                <w:rFonts w:ascii="Times New Roman" w:eastAsia="Calibri" w:hAnsi="Times New Roman" w:cs="Times New Roman"/>
                <w:lang w:val="en-GB"/>
              </w:rPr>
            </w:pPr>
          </w:p>
        </w:tc>
        <w:tc>
          <w:tcPr>
            <w:tcW w:w="1585" w:type="dxa"/>
          </w:tcPr>
          <w:p w14:paraId="27F2846D" w14:textId="77777777" w:rsidR="0077545C" w:rsidRPr="0077545C" w:rsidRDefault="0077545C" w:rsidP="0077545C">
            <w:pPr>
              <w:jc w:val="center"/>
              <w:rPr>
                <w:rFonts w:ascii="Times New Roman" w:eastAsia="Calibri" w:hAnsi="Times New Roman" w:cs="Times New Roman"/>
                <w:lang w:val="en-GB"/>
              </w:rPr>
            </w:pPr>
          </w:p>
        </w:tc>
      </w:tr>
      <w:tr w:rsidR="0077545C" w:rsidRPr="0077545C" w14:paraId="3B9DB78E" w14:textId="77777777" w:rsidTr="00DE5D79">
        <w:tc>
          <w:tcPr>
            <w:tcW w:w="540" w:type="dxa"/>
          </w:tcPr>
          <w:p w14:paraId="2DF41858" w14:textId="77777777" w:rsidR="0077545C" w:rsidRPr="0077545C" w:rsidRDefault="0077545C" w:rsidP="0077545C">
            <w:pPr>
              <w:jc w:val="center"/>
              <w:rPr>
                <w:rFonts w:ascii="Times New Roman" w:eastAsia="Times New Roman" w:hAnsi="Times New Roman" w:cs="Times New Roman"/>
                <w:lang w:val="en-GB" w:eastAsia="lt-LT"/>
              </w:rPr>
            </w:pPr>
            <w:r w:rsidRPr="0077545C">
              <w:rPr>
                <w:rFonts w:ascii="Times New Roman" w:eastAsia="Times New Roman" w:hAnsi="Times New Roman" w:cs="Times New Roman"/>
                <w:lang w:val="en-GB" w:eastAsia="lt-LT"/>
              </w:rPr>
              <w:t>6.</w:t>
            </w:r>
          </w:p>
        </w:tc>
        <w:tc>
          <w:tcPr>
            <w:tcW w:w="2683" w:type="dxa"/>
          </w:tcPr>
          <w:p w14:paraId="0856B9B8" w14:textId="562DFC7E" w:rsidR="0077545C" w:rsidRPr="0077545C" w:rsidRDefault="0077545C" w:rsidP="0077545C">
            <w:pPr>
              <w:jc w:val="both"/>
              <w:rPr>
                <w:rFonts w:ascii="Times New Roman" w:eastAsia="Calibri" w:hAnsi="Times New Roman" w:cs="Times New Roman"/>
                <w:lang w:val="en-GB"/>
              </w:rPr>
            </w:pPr>
            <w:r w:rsidRPr="00395BE1">
              <w:rPr>
                <w:rFonts w:ascii="Times New Roman" w:eastAsia="Calibri" w:hAnsi="Times New Roman" w:cs="Times New Roman"/>
              </w:rPr>
              <w:t xml:space="preserve">Documents specified in clause 3.7 of the procurement conditions, </w:t>
            </w:r>
            <w:r>
              <w:rPr>
                <w:rFonts w:ascii="Times New Roman" w:eastAsia="Calibri" w:hAnsi="Times New Roman" w:cs="Times New Roman"/>
              </w:rPr>
              <w:t>“</w:t>
            </w:r>
            <w:r w:rsidRPr="00395BE1">
              <w:rPr>
                <w:rFonts w:ascii="Times New Roman" w:eastAsia="Calibri" w:hAnsi="Times New Roman" w:cs="Times New Roman"/>
              </w:rPr>
              <w:t>Grounds for exclusion of suppliers</w:t>
            </w:r>
            <w:r>
              <w:rPr>
                <w:rFonts w:ascii="Times New Roman" w:eastAsia="Calibri" w:hAnsi="Times New Roman" w:cs="Times New Roman"/>
              </w:rPr>
              <w:t>”</w:t>
            </w:r>
          </w:p>
        </w:tc>
        <w:tc>
          <w:tcPr>
            <w:tcW w:w="1352" w:type="dxa"/>
          </w:tcPr>
          <w:p w14:paraId="503D398C" w14:textId="77777777" w:rsidR="0077545C" w:rsidRPr="00A2258D" w:rsidRDefault="0077545C" w:rsidP="0077545C">
            <w:pPr>
              <w:rPr>
                <w:rFonts w:ascii="Times New Roman" w:eastAsia="Calibri" w:hAnsi="Times New Roman" w:cs="Times New Roman"/>
              </w:rPr>
            </w:pPr>
            <w:r w:rsidRPr="00395BE1">
              <w:rPr>
                <w:rFonts w:ascii="Times New Roman" w:eastAsia="Calibri" w:hAnsi="Times New Roman" w:cs="Times New Roman"/>
                <w:b/>
                <w:bCs/>
              </w:rPr>
              <w:t>Together with the tender</w:t>
            </w:r>
          </w:p>
          <w:p w14:paraId="0DC4DF37" w14:textId="57D58880" w:rsidR="0077545C" w:rsidRPr="0077545C" w:rsidRDefault="0077545C" w:rsidP="0077545C">
            <w:pPr>
              <w:rPr>
                <w:rFonts w:ascii="Times New Roman" w:eastAsia="Calibri" w:hAnsi="Times New Roman" w:cs="Times New Roman"/>
                <w:sz w:val="20"/>
                <w:szCs w:val="20"/>
                <w:lang w:val="en-GB"/>
              </w:rPr>
            </w:pPr>
            <w:proofErr w:type="gramStart"/>
            <w:r w:rsidRPr="00A2258D">
              <w:rPr>
                <w:rFonts w:ascii="Times New Roman" w:eastAsia="Calibri" w:hAnsi="Times New Roman" w:cs="Times New Roman"/>
                <w:sz w:val="20"/>
                <w:szCs w:val="20"/>
              </w:rPr>
              <w:t>(</w:t>
            </w:r>
            <w:r>
              <w:t xml:space="preserve"> </w:t>
            </w:r>
            <w:r w:rsidRPr="00395BE1">
              <w:rPr>
                <w:rFonts w:ascii="Times New Roman" w:eastAsia="Calibri" w:hAnsi="Times New Roman" w:cs="Times New Roman"/>
                <w:sz w:val="20"/>
                <w:szCs w:val="20"/>
              </w:rPr>
              <w:t>If</w:t>
            </w:r>
            <w:proofErr w:type="gramEnd"/>
            <w:r w:rsidRPr="00395BE1">
              <w:rPr>
                <w:rFonts w:ascii="Times New Roman" w:eastAsia="Calibri" w:hAnsi="Times New Roman" w:cs="Times New Roman"/>
                <w:sz w:val="20"/>
                <w:szCs w:val="20"/>
              </w:rPr>
              <w:t xml:space="preserve"> these documents are not submitted, the contracting authority will request them from the </w:t>
            </w:r>
            <w:r w:rsidRPr="00395BE1">
              <w:rPr>
                <w:rFonts w:ascii="Times New Roman" w:eastAsia="Calibri" w:hAnsi="Times New Roman" w:cs="Times New Roman"/>
                <w:sz w:val="20"/>
                <w:szCs w:val="20"/>
              </w:rPr>
              <w:lastRenderedPageBreak/>
              <w:t>potential winner of the procurement</w:t>
            </w:r>
            <w:r w:rsidRPr="00A2258D">
              <w:rPr>
                <w:rFonts w:ascii="Times New Roman" w:eastAsia="Calibri" w:hAnsi="Times New Roman" w:cs="Times New Roman"/>
                <w:sz w:val="20"/>
                <w:szCs w:val="20"/>
              </w:rPr>
              <w:t>)</w:t>
            </w:r>
          </w:p>
        </w:tc>
        <w:tc>
          <w:tcPr>
            <w:tcW w:w="1833" w:type="dxa"/>
          </w:tcPr>
          <w:p w14:paraId="4A4D332A" w14:textId="77777777" w:rsidR="0077545C" w:rsidRPr="00395BE1" w:rsidRDefault="0077545C" w:rsidP="0077545C">
            <w:pPr>
              <w:jc w:val="both"/>
              <w:rPr>
                <w:rFonts w:ascii="Times New Roman" w:eastAsia="Calibri" w:hAnsi="Times New Roman" w:cs="Times New Roman"/>
              </w:rPr>
            </w:pPr>
            <w:r w:rsidRPr="00395BE1">
              <w:rPr>
                <w:rFonts w:ascii="Times New Roman" w:eastAsia="Calibri" w:hAnsi="Times New Roman" w:cs="Times New Roman"/>
              </w:rPr>
              <w:lastRenderedPageBreak/>
              <w:t>Supplier,</w:t>
            </w:r>
          </w:p>
          <w:p w14:paraId="0EB0C0DB" w14:textId="77777777" w:rsidR="0077545C" w:rsidRPr="00395BE1" w:rsidRDefault="0077545C" w:rsidP="0077545C">
            <w:pPr>
              <w:jc w:val="both"/>
              <w:rPr>
                <w:rFonts w:ascii="Times New Roman" w:eastAsia="Calibri" w:hAnsi="Times New Roman" w:cs="Times New Roman"/>
              </w:rPr>
            </w:pPr>
            <w:r w:rsidRPr="00395BE1">
              <w:rPr>
                <w:rFonts w:ascii="Times New Roman" w:eastAsia="Calibri" w:hAnsi="Times New Roman" w:cs="Times New Roman"/>
              </w:rPr>
              <w:t>each member of the supplier group (if the tender is submitted by a supplier group),</w:t>
            </w:r>
          </w:p>
          <w:p w14:paraId="2DE348EF" w14:textId="77777777" w:rsidR="0077545C" w:rsidRPr="00395BE1" w:rsidRDefault="0077545C" w:rsidP="0077545C">
            <w:pPr>
              <w:jc w:val="both"/>
              <w:rPr>
                <w:rFonts w:ascii="Times New Roman" w:eastAsia="Calibri" w:hAnsi="Times New Roman" w:cs="Times New Roman"/>
              </w:rPr>
            </w:pPr>
            <w:r w:rsidRPr="00395BE1">
              <w:rPr>
                <w:rFonts w:ascii="Times New Roman" w:eastAsia="Calibri" w:hAnsi="Times New Roman" w:cs="Times New Roman"/>
              </w:rPr>
              <w:t xml:space="preserve">economic operators on whose capacity the potential winner relies </w:t>
            </w:r>
            <w:r w:rsidRPr="00395BE1">
              <w:rPr>
                <w:rFonts w:ascii="Times New Roman" w:eastAsia="Calibri" w:hAnsi="Times New Roman" w:cs="Times New Roman"/>
              </w:rPr>
              <w:lastRenderedPageBreak/>
              <w:t xml:space="preserve">(except for </w:t>
            </w:r>
            <w:proofErr w:type="spellStart"/>
            <w:r w:rsidRPr="00395BE1">
              <w:rPr>
                <w:rFonts w:ascii="Times New Roman" w:eastAsia="Calibri" w:hAnsi="Times New Roman" w:cs="Times New Roman"/>
              </w:rPr>
              <w:t>quasisuppliers</w:t>
            </w:r>
            <w:proofErr w:type="spellEnd"/>
            <w:r w:rsidRPr="00395BE1">
              <w:rPr>
                <w:rFonts w:ascii="Times New Roman" w:eastAsia="Calibri" w:hAnsi="Times New Roman" w:cs="Times New Roman"/>
              </w:rPr>
              <w:t>),</w:t>
            </w:r>
          </w:p>
          <w:p w14:paraId="6FFF1136" w14:textId="0371B538" w:rsidR="0077545C" w:rsidRPr="0077545C" w:rsidRDefault="0077545C" w:rsidP="0077545C">
            <w:pPr>
              <w:jc w:val="both"/>
              <w:rPr>
                <w:rFonts w:ascii="Times New Roman" w:eastAsia="Calibri" w:hAnsi="Times New Roman" w:cs="Times New Roman"/>
                <w:lang w:val="en-GB"/>
              </w:rPr>
            </w:pPr>
            <w:r w:rsidRPr="00395BE1">
              <w:rPr>
                <w:rFonts w:ascii="Times New Roman" w:eastAsia="Calibri" w:hAnsi="Times New Roman" w:cs="Times New Roman"/>
              </w:rPr>
              <w:t>subcontractors</w:t>
            </w:r>
          </w:p>
        </w:tc>
        <w:tc>
          <w:tcPr>
            <w:tcW w:w="1635" w:type="dxa"/>
          </w:tcPr>
          <w:p w14:paraId="27442EF1" w14:textId="77777777" w:rsidR="0077545C" w:rsidRPr="0077545C" w:rsidRDefault="0077545C" w:rsidP="0077545C">
            <w:pPr>
              <w:jc w:val="center"/>
              <w:rPr>
                <w:rFonts w:ascii="Times New Roman" w:eastAsia="Calibri" w:hAnsi="Times New Roman" w:cs="Times New Roman"/>
                <w:lang w:val="en-GB"/>
              </w:rPr>
            </w:pPr>
          </w:p>
        </w:tc>
        <w:tc>
          <w:tcPr>
            <w:tcW w:w="1585" w:type="dxa"/>
          </w:tcPr>
          <w:p w14:paraId="7DC9A3CC" w14:textId="77777777" w:rsidR="0077545C" w:rsidRPr="0077545C" w:rsidRDefault="0077545C" w:rsidP="0077545C">
            <w:pPr>
              <w:jc w:val="center"/>
              <w:rPr>
                <w:rFonts w:ascii="Times New Roman" w:eastAsia="Calibri" w:hAnsi="Times New Roman" w:cs="Times New Roman"/>
                <w:lang w:val="en-GB"/>
              </w:rPr>
            </w:pPr>
          </w:p>
        </w:tc>
      </w:tr>
      <w:tr w:rsidR="0077545C" w:rsidRPr="0077545C" w14:paraId="3156E564" w14:textId="77777777" w:rsidTr="00DE5D79">
        <w:tc>
          <w:tcPr>
            <w:tcW w:w="540" w:type="dxa"/>
          </w:tcPr>
          <w:p w14:paraId="2C979289" w14:textId="77777777" w:rsidR="0077545C" w:rsidRPr="0077545C" w:rsidRDefault="0077545C" w:rsidP="0077545C">
            <w:pPr>
              <w:jc w:val="center"/>
              <w:rPr>
                <w:rFonts w:ascii="Times New Roman" w:eastAsia="Times New Roman" w:hAnsi="Times New Roman" w:cs="Times New Roman"/>
                <w:lang w:val="en-GB" w:eastAsia="lt-LT"/>
              </w:rPr>
            </w:pPr>
            <w:r w:rsidRPr="0077545C">
              <w:rPr>
                <w:rFonts w:ascii="Times New Roman" w:eastAsia="Calibri" w:hAnsi="Times New Roman" w:cs="Times New Roman"/>
                <w:lang w:val="en-GB" w:eastAsia="lt-LT"/>
              </w:rPr>
              <w:t>7.</w:t>
            </w:r>
          </w:p>
        </w:tc>
        <w:tc>
          <w:tcPr>
            <w:tcW w:w="2683" w:type="dxa"/>
          </w:tcPr>
          <w:p w14:paraId="4DDD6457" w14:textId="1B95B7C9" w:rsidR="0077545C" w:rsidRPr="0077545C" w:rsidRDefault="0077545C" w:rsidP="0077545C">
            <w:pPr>
              <w:jc w:val="both"/>
              <w:rPr>
                <w:rFonts w:ascii="Times New Roman" w:eastAsia="Calibri" w:hAnsi="Times New Roman" w:cs="Times New Roman"/>
                <w:lang w:val="en-GB"/>
              </w:rPr>
            </w:pPr>
            <w:r w:rsidRPr="00395BE1">
              <w:rPr>
                <w:rFonts w:ascii="Times New Roman" w:eastAsia="Calibri" w:hAnsi="Times New Roman" w:cs="Times New Roman"/>
                <w:lang w:eastAsia="lt-LT"/>
              </w:rPr>
              <w:t xml:space="preserve">Documents confirming the supplier's compliance with the qualification requirements (clause 4.11 of the Procurement Conditions, </w:t>
            </w:r>
            <w:r>
              <w:rPr>
                <w:rFonts w:ascii="Times New Roman" w:eastAsia="Calibri" w:hAnsi="Times New Roman" w:cs="Times New Roman"/>
                <w:lang w:eastAsia="lt-LT"/>
              </w:rPr>
              <w:t>“</w:t>
            </w:r>
            <w:r w:rsidRPr="00395BE1">
              <w:rPr>
                <w:rFonts w:ascii="Times New Roman" w:eastAsia="Calibri" w:hAnsi="Times New Roman" w:cs="Times New Roman"/>
                <w:lang w:eastAsia="lt-LT"/>
              </w:rPr>
              <w:t>Requirements for supplier qualification,</w:t>
            </w:r>
            <w:r>
              <w:rPr>
                <w:rFonts w:ascii="Times New Roman" w:eastAsia="Calibri" w:hAnsi="Times New Roman" w:cs="Times New Roman"/>
                <w:lang w:eastAsia="lt-LT"/>
              </w:rPr>
              <w:t>”</w:t>
            </w:r>
            <w:r w:rsidRPr="00395BE1">
              <w:rPr>
                <w:rFonts w:ascii="Times New Roman" w:eastAsia="Calibri" w:hAnsi="Times New Roman" w:cs="Times New Roman"/>
                <w:lang w:eastAsia="lt-LT"/>
              </w:rPr>
              <w:t xml:space="preserve"> by submitting the completed Annex 6 to the Procurement Conditions, </w:t>
            </w:r>
            <w:r>
              <w:rPr>
                <w:rFonts w:ascii="Times New Roman" w:eastAsia="Calibri" w:hAnsi="Times New Roman" w:cs="Times New Roman"/>
                <w:lang w:eastAsia="lt-LT"/>
              </w:rPr>
              <w:t>“</w:t>
            </w:r>
            <w:r w:rsidRPr="00395BE1">
              <w:rPr>
                <w:rFonts w:ascii="Times New Roman" w:eastAsia="Calibri" w:hAnsi="Times New Roman" w:cs="Times New Roman"/>
                <w:lang w:eastAsia="lt-LT"/>
              </w:rPr>
              <w:t>Expert certificate</w:t>
            </w:r>
            <w:r>
              <w:rPr>
                <w:rFonts w:ascii="Times New Roman" w:eastAsia="Calibri" w:hAnsi="Times New Roman" w:cs="Times New Roman"/>
                <w:lang w:eastAsia="lt-LT"/>
              </w:rPr>
              <w:t>”</w:t>
            </w:r>
            <w:r w:rsidRPr="00395BE1">
              <w:rPr>
                <w:rFonts w:ascii="Times New Roman" w:eastAsia="Calibri" w:hAnsi="Times New Roman" w:cs="Times New Roman"/>
                <w:lang w:eastAsia="lt-LT"/>
              </w:rPr>
              <w:t>)</w:t>
            </w:r>
          </w:p>
        </w:tc>
        <w:tc>
          <w:tcPr>
            <w:tcW w:w="1352" w:type="dxa"/>
          </w:tcPr>
          <w:p w14:paraId="11E02C04" w14:textId="77777777" w:rsidR="0077545C" w:rsidRPr="00A2258D" w:rsidRDefault="0077545C" w:rsidP="0077545C">
            <w:pPr>
              <w:rPr>
                <w:rFonts w:ascii="Times New Roman" w:eastAsia="Calibri" w:hAnsi="Times New Roman" w:cs="Times New Roman"/>
                <w:b/>
                <w:bCs/>
              </w:rPr>
            </w:pPr>
            <w:r w:rsidRPr="00395BE1">
              <w:rPr>
                <w:rFonts w:ascii="Times New Roman" w:eastAsia="Calibri" w:hAnsi="Times New Roman" w:cs="Times New Roman"/>
                <w:b/>
                <w:bCs/>
              </w:rPr>
              <w:t>Together with the tender</w:t>
            </w:r>
          </w:p>
          <w:p w14:paraId="7DD616F6" w14:textId="60053FC9" w:rsidR="0077545C" w:rsidRPr="0077545C" w:rsidRDefault="0077545C" w:rsidP="0077545C">
            <w:pPr>
              <w:rPr>
                <w:rFonts w:ascii="Times New Roman" w:eastAsia="Calibri" w:hAnsi="Times New Roman" w:cs="Times New Roman"/>
                <w:b/>
                <w:bCs/>
                <w:lang w:val="en-GB"/>
              </w:rPr>
            </w:pPr>
            <w:proofErr w:type="gramStart"/>
            <w:r w:rsidRPr="00A2258D">
              <w:rPr>
                <w:rFonts w:ascii="Times New Roman" w:eastAsia="Calibri" w:hAnsi="Times New Roman" w:cs="Times New Roman"/>
                <w:sz w:val="20"/>
                <w:szCs w:val="20"/>
              </w:rPr>
              <w:t>(</w:t>
            </w:r>
            <w:r>
              <w:t xml:space="preserve"> </w:t>
            </w:r>
            <w:r w:rsidRPr="00395BE1">
              <w:rPr>
                <w:rFonts w:ascii="Times New Roman" w:eastAsia="Calibri" w:hAnsi="Times New Roman" w:cs="Times New Roman"/>
                <w:sz w:val="20"/>
                <w:szCs w:val="20"/>
              </w:rPr>
              <w:t>If</w:t>
            </w:r>
            <w:proofErr w:type="gramEnd"/>
            <w:r w:rsidRPr="00395BE1">
              <w:rPr>
                <w:rFonts w:ascii="Times New Roman" w:eastAsia="Calibri" w:hAnsi="Times New Roman" w:cs="Times New Roman"/>
                <w:sz w:val="20"/>
                <w:szCs w:val="20"/>
              </w:rPr>
              <w:t xml:space="preserve"> these documents are not submitted, the contracting authority will request them</w:t>
            </w:r>
            <w:r w:rsidRPr="00A2258D">
              <w:rPr>
                <w:rFonts w:ascii="Times New Roman" w:eastAsia="Calibri" w:hAnsi="Times New Roman" w:cs="Times New Roman"/>
                <w:sz w:val="20"/>
                <w:szCs w:val="20"/>
              </w:rPr>
              <w:t>)</w:t>
            </w:r>
          </w:p>
        </w:tc>
        <w:tc>
          <w:tcPr>
            <w:tcW w:w="1833" w:type="dxa"/>
          </w:tcPr>
          <w:p w14:paraId="193BD1FB" w14:textId="22D60F15" w:rsidR="0077545C" w:rsidRPr="0077545C" w:rsidRDefault="0077545C" w:rsidP="0077545C">
            <w:pPr>
              <w:jc w:val="both"/>
              <w:rPr>
                <w:rFonts w:ascii="Times New Roman" w:eastAsia="Calibri" w:hAnsi="Times New Roman" w:cs="Times New Roman"/>
                <w:lang w:val="en-GB"/>
              </w:rPr>
            </w:pPr>
            <w:r w:rsidRPr="00395BE1">
              <w:rPr>
                <w:rFonts w:ascii="Times New Roman" w:eastAsia="Calibri" w:hAnsi="Times New Roman" w:cs="Times New Roman"/>
              </w:rPr>
              <w:t>Supplier</w:t>
            </w:r>
          </w:p>
        </w:tc>
        <w:tc>
          <w:tcPr>
            <w:tcW w:w="1635" w:type="dxa"/>
          </w:tcPr>
          <w:p w14:paraId="26F35257" w14:textId="77777777" w:rsidR="0077545C" w:rsidRPr="0077545C" w:rsidRDefault="0077545C" w:rsidP="0077545C">
            <w:pPr>
              <w:jc w:val="center"/>
              <w:rPr>
                <w:rFonts w:ascii="Times New Roman" w:eastAsia="Calibri" w:hAnsi="Times New Roman" w:cs="Times New Roman"/>
                <w:lang w:val="en-GB"/>
              </w:rPr>
            </w:pPr>
          </w:p>
        </w:tc>
        <w:tc>
          <w:tcPr>
            <w:tcW w:w="1585" w:type="dxa"/>
          </w:tcPr>
          <w:p w14:paraId="5FAAAA5F" w14:textId="77777777" w:rsidR="0077545C" w:rsidRPr="0077545C" w:rsidRDefault="0077545C" w:rsidP="0077545C">
            <w:pPr>
              <w:jc w:val="center"/>
              <w:rPr>
                <w:rFonts w:ascii="Times New Roman" w:eastAsia="Calibri" w:hAnsi="Times New Roman" w:cs="Times New Roman"/>
                <w:lang w:val="en-GB"/>
              </w:rPr>
            </w:pPr>
          </w:p>
        </w:tc>
      </w:tr>
      <w:tr w:rsidR="0077545C" w:rsidRPr="0077545C" w14:paraId="31A8FD90" w14:textId="77777777" w:rsidTr="00DE5D79">
        <w:tc>
          <w:tcPr>
            <w:tcW w:w="540" w:type="dxa"/>
          </w:tcPr>
          <w:p w14:paraId="6DAAEFDD" w14:textId="77777777" w:rsidR="0077545C" w:rsidRPr="0077545C" w:rsidRDefault="0077545C" w:rsidP="0077545C">
            <w:pPr>
              <w:jc w:val="center"/>
              <w:rPr>
                <w:rFonts w:ascii="Times New Roman" w:eastAsia="Times New Roman" w:hAnsi="Times New Roman" w:cs="Times New Roman"/>
                <w:lang w:val="en-GB" w:eastAsia="lt-LT"/>
              </w:rPr>
            </w:pPr>
            <w:r w:rsidRPr="0077545C">
              <w:rPr>
                <w:rFonts w:ascii="Times New Roman" w:eastAsia="Calibri" w:hAnsi="Times New Roman" w:cs="Times New Roman"/>
                <w:lang w:val="en-GB" w:eastAsia="lt-LT"/>
              </w:rPr>
              <w:t xml:space="preserve">8. </w:t>
            </w:r>
          </w:p>
        </w:tc>
        <w:tc>
          <w:tcPr>
            <w:tcW w:w="2683" w:type="dxa"/>
          </w:tcPr>
          <w:p w14:paraId="51C0D683" w14:textId="7B856292" w:rsidR="0077545C" w:rsidRPr="0077545C" w:rsidRDefault="0077545C" w:rsidP="0077545C">
            <w:pPr>
              <w:jc w:val="both"/>
              <w:rPr>
                <w:rFonts w:ascii="Times New Roman" w:eastAsia="Calibri" w:hAnsi="Times New Roman" w:cs="Times New Roman"/>
                <w:lang w:val="en-GB"/>
              </w:rPr>
            </w:pPr>
            <w:r w:rsidRPr="00233C5E">
              <w:rPr>
                <w:rFonts w:ascii="Times New Roman" w:eastAsia="Times New Roman" w:hAnsi="Times New Roman" w:cs="Times New Roman"/>
                <w:lang w:eastAsia="lt-LT"/>
              </w:rPr>
              <w:t>Supplier</w:t>
            </w:r>
            <w:r>
              <w:rPr>
                <w:rFonts w:ascii="Times New Roman" w:eastAsia="Times New Roman" w:hAnsi="Times New Roman" w:cs="Times New Roman"/>
                <w:lang w:eastAsia="lt-LT"/>
              </w:rPr>
              <w:t>’</w:t>
            </w:r>
            <w:r w:rsidRPr="00233C5E">
              <w:rPr>
                <w:rFonts w:ascii="Times New Roman" w:eastAsia="Times New Roman" w:hAnsi="Times New Roman" w:cs="Times New Roman"/>
                <w:lang w:eastAsia="lt-LT"/>
              </w:rPr>
              <w:t xml:space="preserve">s declaration of compliance with national security requirements </w:t>
            </w:r>
            <w:proofErr w:type="gramStart"/>
            <w:r w:rsidRPr="00233C5E">
              <w:rPr>
                <w:rFonts w:ascii="Times New Roman" w:eastAsia="Times New Roman" w:hAnsi="Times New Roman" w:cs="Times New Roman"/>
                <w:lang w:eastAsia="lt-LT"/>
              </w:rPr>
              <w:t>( Annex</w:t>
            </w:r>
            <w:proofErr w:type="gramEnd"/>
            <w:r w:rsidRPr="00233C5E">
              <w:rPr>
                <w:rFonts w:ascii="Times New Roman" w:eastAsia="Times New Roman" w:hAnsi="Times New Roman" w:cs="Times New Roman"/>
                <w:lang w:eastAsia="lt-LT"/>
              </w:rPr>
              <w:t xml:space="preserve"> 3 to the Procurement Conditions)</w:t>
            </w:r>
          </w:p>
        </w:tc>
        <w:tc>
          <w:tcPr>
            <w:tcW w:w="1352" w:type="dxa"/>
          </w:tcPr>
          <w:p w14:paraId="6DF248B6" w14:textId="36C030C2" w:rsidR="0077545C" w:rsidRPr="0077545C" w:rsidRDefault="0077545C" w:rsidP="0077545C">
            <w:pPr>
              <w:rPr>
                <w:rFonts w:ascii="Times New Roman" w:eastAsia="Calibri" w:hAnsi="Times New Roman" w:cs="Times New Roman"/>
                <w:b/>
                <w:bCs/>
                <w:lang w:val="en-GB"/>
              </w:rPr>
            </w:pPr>
            <w:r w:rsidRPr="00395BE1">
              <w:rPr>
                <w:rFonts w:ascii="Times New Roman" w:eastAsia="Calibri" w:hAnsi="Times New Roman" w:cs="Times New Roman"/>
                <w:b/>
                <w:bCs/>
              </w:rPr>
              <w:t>Together with the tender</w:t>
            </w:r>
          </w:p>
        </w:tc>
        <w:tc>
          <w:tcPr>
            <w:tcW w:w="1833" w:type="dxa"/>
          </w:tcPr>
          <w:p w14:paraId="02DC6841" w14:textId="606F9B17" w:rsidR="0077545C" w:rsidRPr="0077545C" w:rsidRDefault="0077545C" w:rsidP="0077545C">
            <w:pPr>
              <w:rPr>
                <w:rFonts w:ascii="Times New Roman" w:eastAsia="Calibri" w:hAnsi="Times New Roman" w:cs="Times New Roman"/>
                <w:lang w:val="en-GB"/>
              </w:rPr>
            </w:pPr>
            <w:r w:rsidRPr="00233C5E">
              <w:rPr>
                <w:rFonts w:ascii="Times New Roman" w:eastAsia="Times New Roman" w:hAnsi="Times New Roman" w:cs="Times New Roman"/>
                <w:lang w:eastAsia="lt-LT"/>
              </w:rPr>
              <w:t>The supplier and/or each joint activity partner</w:t>
            </w:r>
          </w:p>
        </w:tc>
        <w:tc>
          <w:tcPr>
            <w:tcW w:w="1635" w:type="dxa"/>
          </w:tcPr>
          <w:p w14:paraId="5C983C16" w14:textId="77777777" w:rsidR="0077545C" w:rsidRPr="0077545C" w:rsidRDefault="0077545C" w:rsidP="0077545C">
            <w:pPr>
              <w:jc w:val="center"/>
              <w:rPr>
                <w:rFonts w:ascii="Times New Roman" w:eastAsia="Calibri" w:hAnsi="Times New Roman" w:cs="Times New Roman"/>
                <w:lang w:val="en-GB"/>
              </w:rPr>
            </w:pPr>
          </w:p>
        </w:tc>
        <w:tc>
          <w:tcPr>
            <w:tcW w:w="1585" w:type="dxa"/>
          </w:tcPr>
          <w:p w14:paraId="5745F3DB" w14:textId="77777777" w:rsidR="0077545C" w:rsidRPr="0077545C" w:rsidRDefault="0077545C" w:rsidP="0077545C">
            <w:pPr>
              <w:jc w:val="center"/>
              <w:rPr>
                <w:rFonts w:ascii="Times New Roman" w:eastAsia="Calibri" w:hAnsi="Times New Roman" w:cs="Times New Roman"/>
                <w:lang w:val="en-GB"/>
              </w:rPr>
            </w:pPr>
          </w:p>
        </w:tc>
      </w:tr>
      <w:tr w:rsidR="00B41A63" w:rsidRPr="0077545C" w14:paraId="48B92F51" w14:textId="77777777" w:rsidTr="00DE5D79">
        <w:tc>
          <w:tcPr>
            <w:tcW w:w="540" w:type="dxa"/>
          </w:tcPr>
          <w:p w14:paraId="3B145175" w14:textId="77777777" w:rsidR="00B41A63" w:rsidRPr="0077545C" w:rsidRDefault="00B41A63" w:rsidP="00DE5D79">
            <w:pPr>
              <w:jc w:val="center"/>
              <w:rPr>
                <w:rFonts w:ascii="Times New Roman" w:eastAsia="Times New Roman" w:hAnsi="Times New Roman" w:cs="Times New Roman"/>
                <w:lang w:val="en-GB" w:eastAsia="lt-LT"/>
              </w:rPr>
            </w:pPr>
            <w:r w:rsidRPr="0077545C">
              <w:rPr>
                <w:rFonts w:ascii="Times New Roman" w:eastAsia="Times New Roman" w:hAnsi="Times New Roman" w:cs="Times New Roman"/>
                <w:lang w:val="en-GB" w:eastAsia="lt-LT"/>
              </w:rPr>
              <w:t xml:space="preserve">9. </w:t>
            </w:r>
          </w:p>
        </w:tc>
        <w:tc>
          <w:tcPr>
            <w:tcW w:w="2683" w:type="dxa"/>
          </w:tcPr>
          <w:p w14:paraId="1585CEAC" w14:textId="35262AA9" w:rsidR="00B41A63" w:rsidRPr="0077545C" w:rsidRDefault="0077545C" w:rsidP="00DE5D79">
            <w:pPr>
              <w:jc w:val="both"/>
              <w:rPr>
                <w:rFonts w:ascii="Times New Roman" w:eastAsia="Calibri" w:hAnsi="Times New Roman" w:cs="Times New Roman"/>
                <w:lang w:val="en-GB"/>
              </w:rPr>
            </w:pPr>
            <w:r>
              <w:rPr>
                <w:rFonts w:ascii="Times New Roman" w:eastAsia="Calibri" w:hAnsi="Times New Roman" w:cs="Times New Roman"/>
              </w:rPr>
              <w:t>Other</w:t>
            </w:r>
          </w:p>
        </w:tc>
        <w:tc>
          <w:tcPr>
            <w:tcW w:w="1352" w:type="dxa"/>
          </w:tcPr>
          <w:p w14:paraId="495655CE" w14:textId="77777777" w:rsidR="00B41A63" w:rsidRPr="0077545C" w:rsidRDefault="00B41A63" w:rsidP="00DE5D79">
            <w:pPr>
              <w:rPr>
                <w:rFonts w:ascii="Times New Roman" w:eastAsia="Calibri" w:hAnsi="Times New Roman" w:cs="Times New Roman"/>
                <w:b/>
                <w:bCs/>
                <w:lang w:val="en-GB"/>
              </w:rPr>
            </w:pPr>
          </w:p>
        </w:tc>
        <w:tc>
          <w:tcPr>
            <w:tcW w:w="1833" w:type="dxa"/>
          </w:tcPr>
          <w:p w14:paraId="102697F4" w14:textId="77777777" w:rsidR="00B41A63" w:rsidRPr="0077545C" w:rsidRDefault="00B41A63" w:rsidP="00DE5D79">
            <w:pPr>
              <w:rPr>
                <w:rFonts w:ascii="Times New Roman" w:eastAsia="Calibri" w:hAnsi="Times New Roman" w:cs="Times New Roman"/>
                <w:lang w:val="en-GB"/>
              </w:rPr>
            </w:pPr>
          </w:p>
        </w:tc>
        <w:tc>
          <w:tcPr>
            <w:tcW w:w="1635" w:type="dxa"/>
          </w:tcPr>
          <w:p w14:paraId="33A0367F" w14:textId="77777777" w:rsidR="00B41A63" w:rsidRPr="0077545C" w:rsidRDefault="00B41A63" w:rsidP="00DE5D79">
            <w:pPr>
              <w:jc w:val="center"/>
              <w:rPr>
                <w:rFonts w:ascii="Times New Roman" w:eastAsia="Calibri" w:hAnsi="Times New Roman" w:cs="Times New Roman"/>
                <w:lang w:val="en-GB"/>
              </w:rPr>
            </w:pPr>
          </w:p>
        </w:tc>
        <w:tc>
          <w:tcPr>
            <w:tcW w:w="1585" w:type="dxa"/>
          </w:tcPr>
          <w:p w14:paraId="24576B39" w14:textId="77777777" w:rsidR="00B41A63" w:rsidRPr="0077545C" w:rsidRDefault="00B41A63" w:rsidP="00DE5D79">
            <w:pPr>
              <w:jc w:val="center"/>
              <w:rPr>
                <w:rFonts w:ascii="Times New Roman" w:eastAsia="Calibri" w:hAnsi="Times New Roman" w:cs="Times New Roman"/>
                <w:lang w:val="en-GB"/>
              </w:rPr>
            </w:pPr>
          </w:p>
        </w:tc>
      </w:tr>
    </w:tbl>
    <w:p w14:paraId="03590674" w14:textId="495FF68D" w:rsidR="00B41A63" w:rsidRPr="0077545C" w:rsidRDefault="0077545C" w:rsidP="00B41A63">
      <w:pPr>
        <w:spacing w:after="0" w:line="240" w:lineRule="auto"/>
        <w:ind w:firstLine="426"/>
        <w:jc w:val="both"/>
        <w:rPr>
          <w:rFonts w:ascii="Times New Roman" w:eastAsia="Calibri" w:hAnsi="Times New Roman" w:cs="Times New Roman"/>
          <w:i/>
          <w:iCs/>
          <w:lang w:val="en-GB"/>
        </w:rPr>
      </w:pPr>
      <w:r w:rsidRPr="00233C5E">
        <w:rPr>
          <w:rFonts w:ascii="Times New Roman" w:eastAsia="Calibri" w:hAnsi="Times New Roman" w:cs="Times New Roman"/>
          <w:b/>
          <w:bCs/>
          <w:i/>
          <w:iCs/>
          <w:lang w:val="en-US"/>
        </w:rPr>
        <w:t>Note.</w:t>
      </w:r>
      <w:r w:rsidR="00B41A63" w:rsidRPr="0077545C">
        <w:rPr>
          <w:rFonts w:ascii="Times New Roman" w:eastAsia="Calibri" w:hAnsi="Times New Roman" w:cs="Times New Roman"/>
          <w:b/>
          <w:bCs/>
          <w:i/>
          <w:iCs/>
          <w:lang w:val="en-GB"/>
        </w:rPr>
        <w:t xml:space="preserve"> </w:t>
      </w:r>
      <w:r w:rsidRPr="00233C5E">
        <w:rPr>
          <w:rFonts w:ascii="Times New Roman" w:eastAsia="Calibri" w:hAnsi="Times New Roman" w:cs="Times New Roman"/>
          <w:i/>
          <w:iCs/>
          <w:lang w:val="en-US"/>
        </w:rPr>
        <w:t>If a participant does not fill in the relevant sections of this table due to confidential documents, the contracting authority shall consider that the tender submitted by that participant does not contain any confidential information.</w:t>
      </w:r>
      <w:r>
        <w:rPr>
          <w:rFonts w:ascii="Times New Roman" w:eastAsia="Calibri" w:hAnsi="Times New Roman" w:cs="Times New Roman"/>
          <w:i/>
          <w:iCs/>
          <w:lang w:val="en-US"/>
        </w:rPr>
        <w:t xml:space="preserve"> </w:t>
      </w:r>
    </w:p>
    <w:p w14:paraId="09594352" w14:textId="683D0435" w:rsidR="00B41A63" w:rsidRPr="0077545C" w:rsidRDefault="0077545C" w:rsidP="00B41A63">
      <w:pPr>
        <w:spacing w:after="0" w:line="240" w:lineRule="auto"/>
        <w:ind w:firstLine="426"/>
        <w:jc w:val="both"/>
        <w:rPr>
          <w:rFonts w:ascii="Times New Roman" w:eastAsia="Calibri" w:hAnsi="Times New Roman" w:cs="Times New Roman"/>
          <w:i/>
          <w:iCs/>
          <w:lang w:val="en-GB"/>
        </w:rPr>
      </w:pPr>
      <w:r w:rsidRPr="00233C5E">
        <w:rPr>
          <w:rFonts w:ascii="Times New Roman" w:eastAsia="Calibri" w:hAnsi="Times New Roman" w:cs="Times New Roman"/>
          <w:i/>
          <w:iCs/>
          <w:lang w:val="en-US"/>
        </w:rPr>
        <w:t>The Supplier cannot indicate that the information specified in Article 20(2) of the Public Procurement Law is confidential. If the Supplier does not indicate confidential information, it shall be deemed that there is no such information in the Supplier</w:t>
      </w:r>
      <w:r>
        <w:rPr>
          <w:rFonts w:ascii="Times New Roman" w:eastAsia="Calibri" w:hAnsi="Times New Roman" w:cs="Times New Roman"/>
          <w:i/>
          <w:iCs/>
          <w:lang w:val="en-US"/>
        </w:rPr>
        <w:t>’</w:t>
      </w:r>
      <w:r w:rsidRPr="00233C5E">
        <w:rPr>
          <w:rFonts w:ascii="Times New Roman" w:eastAsia="Calibri" w:hAnsi="Times New Roman" w:cs="Times New Roman"/>
          <w:i/>
          <w:iCs/>
          <w:lang w:val="en-US"/>
        </w:rPr>
        <w:t>s tender.</w:t>
      </w:r>
      <w:r>
        <w:rPr>
          <w:rFonts w:ascii="Times New Roman" w:eastAsia="Calibri" w:hAnsi="Times New Roman" w:cs="Times New Roman"/>
          <w:i/>
          <w:iCs/>
          <w:lang w:val="en-US"/>
        </w:rPr>
        <w:t xml:space="preserve"> </w:t>
      </w:r>
      <w:r w:rsidR="00B41A63" w:rsidRPr="0077545C">
        <w:rPr>
          <w:rFonts w:ascii="Times New Roman" w:eastAsia="Calibri" w:hAnsi="Times New Roman" w:cs="Times New Roman"/>
          <w:i/>
          <w:iCs/>
          <w:lang w:val="en-GB"/>
        </w:rPr>
        <w:t xml:space="preserve"> </w:t>
      </w:r>
    </w:p>
    <w:p w14:paraId="40785696" w14:textId="1FFDB679" w:rsidR="00B41A63" w:rsidRPr="0077545C" w:rsidRDefault="0077545C" w:rsidP="00B41A63">
      <w:pPr>
        <w:spacing w:after="0" w:line="240" w:lineRule="auto"/>
        <w:ind w:firstLine="426"/>
        <w:jc w:val="both"/>
        <w:rPr>
          <w:rFonts w:ascii="Times New Roman" w:eastAsia="Calibri" w:hAnsi="Times New Roman" w:cs="Times New Roman"/>
          <w:i/>
          <w:iCs/>
          <w:lang w:val="en-GB"/>
        </w:rPr>
      </w:pPr>
      <w:r w:rsidRPr="00233C5E">
        <w:rPr>
          <w:rFonts w:ascii="Times New Roman" w:eastAsia="Calibri" w:hAnsi="Times New Roman" w:cs="Times New Roman"/>
          <w:i/>
          <w:iCs/>
          <w:lang w:val="en-US"/>
        </w:rPr>
        <w:t>In accordance with Article 86(9) of the Public Procurement Law, the contracting authority shall publish the winning supplier's tender in the CPP IS, except for information whose disclosure would be contrary to the laws governing the protection of information and data or the public interest, would violate the legitimate commercial interests of a specific supplier, or would have a negative impact on competition between suppliers.</w:t>
      </w:r>
      <w:r>
        <w:rPr>
          <w:rFonts w:ascii="Times New Roman" w:eastAsia="Calibri" w:hAnsi="Times New Roman" w:cs="Times New Roman"/>
          <w:i/>
          <w:iCs/>
          <w:lang w:val="en-US"/>
        </w:rPr>
        <w:t xml:space="preserve"> </w:t>
      </w:r>
      <w:r w:rsidR="00B41A63" w:rsidRPr="0077545C">
        <w:rPr>
          <w:rFonts w:ascii="Times New Roman" w:eastAsia="Calibri" w:hAnsi="Times New Roman" w:cs="Times New Roman"/>
          <w:i/>
          <w:iCs/>
          <w:lang w:val="en-GB"/>
        </w:rPr>
        <w:t xml:space="preserve"> </w:t>
      </w:r>
    </w:p>
    <w:p w14:paraId="639EA25D" w14:textId="513A4EB7" w:rsidR="00B41A63" w:rsidRPr="0077545C" w:rsidRDefault="0077545C" w:rsidP="00B41A63">
      <w:pPr>
        <w:spacing w:after="0" w:line="240" w:lineRule="auto"/>
        <w:ind w:firstLine="426"/>
        <w:jc w:val="both"/>
        <w:rPr>
          <w:rFonts w:ascii="Times New Roman" w:eastAsia="Calibri" w:hAnsi="Times New Roman" w:cs="Times New Roman"/>
          <w:b/>
          <w:bCs/>
          <w:i/>
          <w:iCs/>
          <w:lang w:val="en-GB"/>
        </w:rPr>
      </w:pPr>
      <w:r w:rsidRPr="00233C5E">
        <w:rPr>
          <w:rFonts w:ascii="Times New Roman" w:eastAsia="Calibri" w:hAnsi="Times New Roman" w:cs="Times New Roman"/>
          <w:b/>
          <w:bCs/>
          <w:i/>
          <w:iCs/>
          <w:lang w:val="en-US"/>
        </w:rPr>
        <w:t xml:space="preserve">When submitting tenders, suppliers should cover (hide) the personal data of natural persons if such data is not necessary to verify the </w:t>
      </w:r>
      <w:r>
        <w:rPr>
          <w:rFonts w:ascii="Times New Roman" w:eastAsia="Calibri" w:hAnsi="Times New Roman" w:cs="Times New Roman"/>
          <w:b/>
          <w:bCs/>
          <w:i/>
          <w:iCs/>
          <w:lang w:val="en-US"/>
        </w:rPr>
        <w:t>S</w:t>
      </w:r>
      <w:r w:rsidRPr="00233C5E">
        <w:rPr>
          <w:rFonts w:ascii="Times New Roman" w:eastAsia="Calibri" w:hAnsi="Times New Roman" w:cs="Times New Roman"/>
          <w:b/>
          <w:bCs/>
          <w:i/>
          <w:iCs/>
          <w:lang w:val="en-US"/>
        </w:rPr>
        <w:t>upplier</w:t>
      </w:r>
      <w:r>
        <w:rPr>
          <w:rFonts w:ascii="Times New Roman" w:eastAsia="Calibri" w:hAnsi="Times New Roman" w:cs="Times New Roman"/>
          <w:b/>
          <w:bCs/>
          <w:i/>
          <w:iCs/>
          <w:lang w:val="en-US"/>
        </w:rPr>
        <w:t>’</w:t>
      </w:r>
      <w:r w:rsidRPr="00233C5E">
        <w:rPr>
          <w:rFonts w:ascii="Times New Roman" w:eastAsia="Calibri" w:hAnsi="Times New Roman" w:cs="Times New Roman"/>
          <w:b/>
          <w:bCs/>
          <w:i/>
          <w:iCs/>
          <w:lang w:val="en-US"/>
        </w:rPr>
        <w:t>s compliance with the requirements set out in the procurement documents.</w:t>
      </w:r>
      <w:r>
        <w:rPr>
          <w:rFonts w:ascii="Times New Roman" w:eastAsia="Calibri" w:hAnsi="Times New Roman" w:cs="Times New Roman"/>
          <w:b/>
          <w:bCs/>
          <w:i/>
          <w:iCs/>
          <w:lang w:val="en-US"/>
        </w:rPr>
        <w:t xml:space="preserve"> </w:t>
      </w:r>
    </w:p>
    <w:p w14:paraId="57C7BCE0" w14:textId="77777777" w:rsidR="00B41A63" w:rsidRPr="0077545C" w:rsidRDefault="00B41A63" w:rsidP="00B41A63">
      <w:pPr>
        <w:spacing w:after="0" w:line="240" w:lineRule="auto"/>
        <w:ind w:firstLine="567"/>
        <w:jc w:val="both"/>
        <w:rPr>
          <w:rFonts w:ascii="Times New Roman" w:eastAsia="Calibri" w:hAnsi="Times New Roman" w:cs="Times New Roman"/>
          <w:b/>
          <w:bCs/>
          <w:lang w:val="en-GB"/>
        </w:rPr>
      </w:pPr>
    </w:p>
    <w:p w14:paraId="24A5B737" w14:textId="72CECC11" w:rsidR="00B41A63" w:rsidRPr="0077545C" w:rsidRDefault="0077545C" w:rsidP="00B41A63">
      <w:pPr>
        <w:tabs>
          <w:tab w:val="left" w:pos="709"/>
        </w:tabs>
        <w:spacing w:after="0" w:line="240" w:lineRule="auto"/>
        <w:ind w:firstLine="426"/>
        <w:jc w:val="both"/>
        <w:rPr>
          <w:rFonts w:ascii="Times New Roman" w:eastAsia="Calibri" w:hAnsi="Times New Roman" w:cs="Times New Roman"/>
          <w:b/>
          <w:bCs/>
          <w:lang w:val="en-GB"/>
        </w:rPr>
      </w:pPr>
      <w:r w:rsidRPr="00233C5E">
        <w:rPr>
          <w:rFonts w:ascii="Times New Roman" w:eastAsia="Calibri" w:hAnsi="Times New Roman" w:cs="Times New Roman"/>
          <w:b/>
          <w:bCs/>
          <w:lang w:val="en-US"/>
        </w:rPr>
        <w:t>By signing this tender, the supplier confirms that:</w:t>
      </w:r>
      <w:r w:rsidR="00B92B40">
        <w:rPr>
          <w:rFonts w:ascii="Times New Roman" w:eastAsia="Calibri" w:hAnsi="Times New Roman" w:cs="Times New Roman"/>
          <w:b/>
          <w:bCs/>
          <w:lang w:val="en-US"/>
        </w:rPr>
        <w:t xml:space="preserve"> </w:t>
      </w:r>
    </w:p>
    <w:p w14:paraId="04728AA8" w14:textId="2CF5E8BE" w:rsidR="00B41A63" w:rsidRPr="0077545C" w:rsidRDefault="00B41A63" w:rsidP="00B41A63">
      <w:pPr>
        <w:tabs>
          <w:tab w:val="left" w:pos="709"/>
        </w:tabs>
        <w:spacing w:after="0" w:line="240" w:lineRule="auto"/>
        <w:ind w:firstLine="426"/>
        <w:jc w:val="both"/>
        <w:rPr>
          <w:rFonts w:ascii="Times New Roman" w:eastAsia="Calibri" w:hAnsi="Times New Roman" w:cs="Times New Roman"/>
          <w:lang w:val="en-GB"/>
        </w:rPr>
      </w:pPr>
      <w:r w:rsidRPr="0077545C">
        <w:rPr>
          <w:rFonts w:ascii="Times New Roman" w:eastAsia="Calibri" w:hAnsi="Times New Roman" w:cs="Times New Roman"/>
          <w:lang w:val="en-GB"/>
        </w:rPr>
        <w:t>•</w:t>
      </w:r>
      <w:r w:rsidRPr="0077545C">
        <w:rPr>
          <w:rFonts w:ascii="Times New Roman" w:eastAsia="Calibri" w:hAnsi="Times New Roman" w:cs="Times New Roman"/>
          <w:bCs/>
          <w:sz w:val="23"/>
          <w:szCs w:val="23"/>
          <w:lang w:val="en-GB"/>
        </w:rPr>
        <w:tab/>
      </w:r>
      <w:r w:rsidR="00B92B40" w:rsidRPr="00233C5E">
        <w:rPr>
          <w:rFonts w:ascii="Times New Roman" w:eastAsia="Calibri" w:hAnsi="Times New Roman" w:cs="Times New Roman"/>
          <w:lang w:val="en-US"/>
        </w:rPr>
        <w:t xml:space="preserve">is familiar with the Procurement Documents (including the </w:t>
      </w:r>
      <w:r w:rsidR="00B92B40" w:rsidRPr="00233C5E">
        <w:rPr>
          <w:rFonts w:ascii="Times New Roman" w:eastAsia="Calibri" w:hAnsi="Times New Roman" w:cs="Times New Roman"/>
          <w:b/>
          <w:bCs/>
          <w:lang w:val="en-US"/>
        </w:rPr>
        <w:t>Technical Specification and the requirements of the draft Contract</w:t>
      </w:r>
      <w:r w:rsidR="00B92B40" w:rsidRPr="00233C5E">
        <w:rPr>
          <w:rFonts w:ascii="Times New Roman" w:eastAsia="Calibri" w:hAnsi="Times New Roman" w:cs="Times New Roman"/>
          <w:lang w:val="en-US"/>
        </w:rPr>
        <w:t>) and undertakes to comply with them in performing the Contract if it is declared the winner of the procurement. It is also familiar with the applicable laws of the Republic of Lithuania subordinate legislation governing the procedure for public procurement and which may affect any relations between the contracting authority and the supplier arising from this Procurement and/or related to this Procurement;</w:t>
      </w:r>
      <w:r w:rsidR="00B92B40">
        <w:rPr>
          <w:rFonts w:ascii="Times New Roman" w:eastAsia="Calibri" w:hAnsi="Times New Roman" w:cs="Times New Roman"/>
          <w:lang w:val="en-US"/>
        </w:rPr>
        <w:t xml:space="preserve"> </w:t>
      </w:r>
    </w:p>
    <w:p w14:paraId="393E020F" w14:textId="14D4F4CA" w:rsidR="00B41A63" w:rsidRPr="0077545C" w:rsidRDefault="00B41A63" w:rsidP="00B41A63">
      <w:pPr>
        <w:tabs>
          <w:tab w:val="left" w:pos="709"/>
        </w:tabs>
        <w:spacing w:after="0" w:line="240" w:lineRule="auto"/>
        <w:ind w:firstLine="426"/>
        <w:jc w:val="both"/>
        <w:rPr>
          <w:rFonts w:ascii="Times New Roman" w:eastAsia="Calibri" w:hAnsi="Times New Roman" w:cs="Times New Roman"/>
          <w:lang w:val="en-GB"/>
        </w:rPr>
      </w:pPr>
      <w:r w:rsidRPr="0077545C">
        <w:rPr>
          <w:rFonts w:ascii="Times New Roman" w:eastAsia="Calibri" w:hAnsi="Times New Roman" w:cs="Times New Roman"/>
          <w:lang w:val="en-GB"/>
        </w:rPr>
        <w:t>•</w:t>
      </w:r>
      <w:r w:rsidRPr="0077545C">
        <w:rPr>
          <w:rFonts w:ascii="Times New Roman" w:eastAsia="Calibri" w:hAnsi="Times New Roman" w:cs="Times New Roman"/>
          <w:bCs/>
          <w:sz w:val="23"/>
          <w:szCs w:val="23"/>
          <w:lang w:val="en-GB"/>
        </w:rPr>
        <w:tab/>
      </w:r>
      <w:r w:rsidR="00B92B40" w:rsidRPr="00233C5E">
        <w:rPr>
          <w:rFonts w:ascii="Times New Roman" w:eastAsia="Calibri" w:hAnsi="Times New Roman" w:cs="Times New Roman"/>
          <w:lang w:val="en-US"/>
        </w:rPr>
        <w:t>agrees to the terms and procedures set out in the Procurement Documents;</w:t>
      </w:r>
      <w:r w:rsidR="00B92B40">
        <w:rPr>
          <w:rFonts w:ascii="Times New Roman" w:eastAsia="Calibri" w:hAnsi="Times New Roman" w:cs="Times New Roman"/>
          <w:lang w:val="en-US"/>
        </w:rPr>
        <w:t xml:space="preserve"> </w:t>
      </w:r>
    </w:p>
    <w:p w14:paraId="1AE1C7AD" w14:textId="728CA090" w:rsidR="00B41A63" w:rsidRPr="0077545C" w:rsidRDefault="00B41A63" w:rsidP="00B41A63">
      <w:pPr>
        <w:tabs>
          <w:tab w:val="left" w:pos="709"/>
        </w:tabs>
        <w:spacing w:after="0" w:line="240" w:lineRule="auto"/>
        <w:ind w:firstLine="426"/>
        <w:jc w:val="both"/>
        <w:rPr>
          <w:rFonts w:ascii="Times New Roman" w:eastAsia="Calibri" w:hAnsi="Times New Roman" w:cs="Times New Roman"/>
          <w:lang w:val="en-GB"/>
        </w:rPr>
      </w:pPr>
      <w:r w:rsidRPr="0077545C">
        <w:rPr>
          <w:rFonts w:ascii="Times New Roman" w:eastAsia="Calibri" w:hAnsi="Times New Roman" w:cs="Times New Roman"/>
          <w:lang w:val="en-GB"/>
        </w:rPr>
        <w:t>•</w:t>
      </w:r>
      <w:r w:rsidRPr="0077545C">
        <w:rPr>
          <w:rFonts w:ascii="Times New Roman" w:eastAsia="Calibri" w:hAnsi="Times New Roman" w:cs="Times New Roman"/>
          <w:bCs/>
          <w:sz w:val="23"/>
          <w:szCs w:val="23"/>
          <w:lang w:val="en-GB"/>
        </w:rPr>
        <w:tab/>
      </w:r>
      <w:r w:rsidR="00B92B40" w:rsidRPr="00233C5E">
        <w:rPr>
          <w:rFonts w:ascii="Times New Roman" w:eastAsia="Calibri" w:hAnsi="Times New Roman" w:cs="Times New Roman"/>
          <w:lang w:val="en-US"/>
        </w:rPr>
        <w:t>the data and information provided in the supplier</w:t>
      </w:r>
      <w:r w:rsidR="00B92B40">
        <w:rPr>
          <w:rFonts w:ascii="Times New Roman" w:eastAsia="Calibri" w:hAnsi="Times New Roman" w:cs="Times New Roman"/>
          <w:lang w:val="en-US"/>
        </w:rPr>
        <w:t>’</w:t>
      </w:r>
      <w:r w:rsidR="00B92B40" w:rsidRPr="00233C5E">
        <w:rPr>
          <w:rFonts w:ascii="Times New Roman" w:eastAsia="Calibri" w:hAnsi="Times New Roman" w:cs="Times New Roman"/>
          <w:lang w:val="en-US"/>
        </w:rPr>
        <w:t>s tender documents are correct and cover everything necessary for the proper performance of the contract;</w:t>
      </w:r>
      <w:r w:rsidR="00B92B40">
        <w:rPr>
          <w:rFonts w:ascii="Times New Roman" w:eastAsia="Calibri" w:hAnsi="Times New Roman" w:cs="Times New Roman"/>
          <w:lang w:val="en-US"/>
        </w:rPr>
        <w:t xml:space="preserve"> </w:t>
      </w:r>
    </w:p>
    <w:p w14:paraId="62B60399" w14:textId="3CD73F74" w:rsidR="00B41A63" w:rsidRPr="0077545C" w:rsidRDefault="00B41A63" w:rsidP="00B41A63">
      <w:pPr>
        <w:tabs>
          <w:tab w:val="left" w:pos="709"/>
        </w:tabs>
        <w:spacing w:after="0" w:line="240" w:lineRule="auto"/>
        <w:ind w:firstLine="426"/>
        <w:jc w:val="both"/>
        <w:rPr>
          <w:rFonts w:ascii="Times New Roman" w:eastAsia="Calibri" w:hAnsi="Times New Roman" w:cs="Times New Roman"/>
          <w:lang w:val="en-GB"/>
        </w:rPr>
      </w:pPr>
      <w:r w:rsidRPr="0077545C">
        <w:rPr>
          <w:rFonts w:ascii="Times New Roman" w:eastAsia="Calibri" w:hAnsi="Times New Roman" w:cs="Times New Roman"/>
          <w:lang w:val="en-GB"/>
        </w:rPr>
        <w:t>•</w:t>
      </w:r>
      <w:r w:rsidRPr="0077545C">
        <w:rPr>
          <w:rFonts w:ascii="Times New Roman" w:eastAsia="Calibri" w:hAnsi="Times New Roman" w:cs="Times New Roman"/>
          <w:bCs/>
          <w:sz w:val="23"/>
          <w:szCs w:val="23"/>
          <w:lang w:val="en-GB"/>
        </w:rPr>
        <w:tab/>
      </w:r>
      <w:r w:rsidR="00B92B40" w:rsidRPr="00233C5E">
        <w:rPr>
          <w:rFonts w:ascii="Times New Roman" w:eastAsia="Calibri" w:hAnsi="Times New Roman" w:cs="Times New Roman"/>
          <w:lang w:val="en-US"/>
        </w:rPr>
        <w:t xml:space="preserve">the tender shall be valid for </w:t>
      </w:r>
      <w:r w:rsidR="00B92B40" w:rsidRPr="00233C5E">
        <w:rPr>
          <w:rFonts w:ascii="Times New Roman" w:eastAsia="Calibri" w:hAnsi="Times New Roman" w:cs="Times New Roman"/>
          <w:b/>
          <w:bCs/>
          <w:lang w:val="en-US"/>
        </w:rPr>
        <w:t>90 (ninety) days</w:t>
      </w:r>
      <w:r w:rsidR="00B92B40" w:rsidRPr="00233C5E">
        <w:rPr>
          <w:rFonts w:ascii="Times New Roman" w:eastAsia="Calibri" w:hAnsi="Times New Roman" w:cs="Times New Roman"/>
          <w:lang w:val="en-US"/>
        </w:rPr>
        <w:t xml:space="preserve"> from the deadline for submission of tenders.</w:t>
      </w:r>
      <w:r w:rsidR="00B92B40">
        <w:rPr>
          <w:rFonts w:ascii="Times New Roman" w:eastAsia="Calibri" w:hAnsi="Times New Roman" w:cs="Times New Roman"/>
          <w:lang w:val="en-US"/>
        </w:rPr>
        <w:t xml:space="preserve"> </w:t>
      </w:r>
    </w:p>
    <w:p w14:paraId="7BB4F6EB" w14:textId="77777777" w:rsidR="00B41A63" w:rsidRPr="0077545C" w:rsidRDefault="00B41A63" w:rsidP="00B41A63">
      <w:pPr>
        <w:spacing w:after="0" w:line="240" w:lineRule="auto"/>
        <w:jc w:val="both"/>
        <w:rPr>
          <w:rFonts w:ascii="Times New Roman" w:eastAsia="Times New Roman" w:hAnsi="Times New Roman" w:cs="Times New Roman"/>
          <w:lang w:val="en-GB" w:eastAsia="lt-LT" w:bidi="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B41A63" w:rsidRPr="0077545C" w14:paraId="1172CAD2" w14:textId="77777777" w:rsidTr="00DE5D79">
        <w:tc>
          <w:tcPr>
            <w:tcW w:w="1846" w:type="pct"/>
            <w:tcBorders>
              <w:top w:val="nil"/>
              <w:left w:val="nil"/>
              <w:right w:val="nil"/>
            </w:tcBorders>
            <w:vAlign w:val="center"/>
          </w:tcPr>
          <w:p w14:paraId="68719C9D" w14:textId="77777777" w:rsidR="00B41A63" w:rsidRPr="0077545C" w:rsidRDefault="00B41A63" w:rsidP="00DE5D79">
            <w:pPr>
              <w:autoSpaceDE w:val="0"/>
              <w:autoSpaceDN w:val="0"/>
              <w:adjustRightInd w:val="0"/>
              <w:spacing w:after="0" w:line="240" w:lineRule="auto"/>
              <w:jc w:val="center"/>
              <w:rPr>
                <w:rFonts w:ascii="Times New Roman" w:eastAsia="Times New Roman" w:hAnsi="Times New Roman" w:cs="Times New Roman"/>
                <w:lang w:val="en-GB"/>
              </w:rPr>
            </w:pPr>
            <w:r w:rsidRPr="0077545C">
              <w:rPr>
                <w:lang w:val="en-GB"/>
              </w:rPr>
              <w:fldChar w:fldCharType="begin">
                <w:ffData>
                  <w:name w:val="Tekstas1"/>
                  <w:enabled/>
                  <w:calcOnExit w:val="0"/>
                  <w:textInput/>
                </w:ffData>
              </w:fldChar>
            </w:r>
            <w:r w:rsidRPr="0077545C">
              <w:rPr>
                <w:rFonts w:ascii="Times New Roman" w:eastAsia="Times New Roman" w:hAnsi="Times New Roman" w:cs="Times New Roman"/>
                <w:sz w:val="24"/>
                <w:szCs w:val="24"/>
                <w:lang w:val="en-GB"/>
              </w:rPr>
              <w:instrText xml:space="preserve"> FORMTEXT </w:instrText>
            </w:r>
            <w:r w:rsidRPr="0077545C">
              <w:rPr>
                <w:rFonts w:ascii="Times New Roman" w:eastAsia="Times New Roman" w:hAnsi="Times New Roman" w:cs="Times New Roman"/>
                <w:sz w:val="24"/>
                <w:szCs w:val="24"/>
                <w:lang w:val="en-GB"/>
              </w:rPr>
            </w:r>
            <w:r w:rsidRPr="0077545C">
              <w:rPr>
                <w:rFonts w:ascii="Times New Roman" w:eastAsia="Times New Roman" w:hAnsi="Times New Roman" w:cs="Times New Roman"/>
                <w:sz w:val="24"/>
                <w:szCs w:val="24"/>
                <w:lang w:val="en-GB"/>
              </w:rPr>
              <w:fldChar w:fldCharType="separate"/>
            </w:r>
            <w:r w:rsidRPr="0077545C">
              <w:rPr>
                <w:rFonts w:ascii="Times New Roman" w:eastAsia="Times New Roman" w:hAnsi="Times New Roman" w:cs="Times New Roman"/>
                <w:sz w:val="24"/>
                <w:szCs w:val="24"/>
                <w:lang w:val="en-GB"/>
              </w:rPr>
              <w:t> </w:t>
            </w:r>
            <w:r w:rsidRPr="0077545C">
              <w:rPr>
                <w:rFonts w:ascii="Times New Roman" w:eastAsia="Times New Roman" w:hAnsi="Times New Roman" w:cs="Times New Roman"/>
                <w:sz w:val="24"/>
                <w:szCs w:val="24"/>
                <w:lang w:val="en-GB"/>
              </w:rPr>
              <w:t> </w:t>
            </w:r>
            <w:r w:rsidRPr="0077545C">
              <w:rPr>
                <w:rFonts w:ascii="Times New Roman" w:eastAsia="Times New Roman" w:hAnsi="Times New Roman" w:cs="Times New Roman"/>
                <w:sz w:val="24"/>
                <w:szCs w:val="24"/>
                <w:lang w:val="en-GB"/>
              </w:rPr>
              <w:t> </w:t>
            </w:r>
            <w:r w:rsidRPr="0077545C">
              <w:rPr>
                <w:rFonts w:ascii="Times New Roman" w:eastAsia="Times New Roman" w:hAnsi="Times New Roman" w:cs="Times New Roman"/>
                <w:sz w:val="24"/>
                <w:szCs w:val="24"/>
                <w:lang w:val="en-GB"/>
              </w:rPr>
              <w:t> </w:t>
            </w:r>
            <w:r w:rsidRPr="0077545C">
              <w:rPr>
                <w:rFonts w:ascii="Times New Roman" w:eastAsia="Times New Roman" w:hAnsi="Times New Roman" w:cs="Times New Roman"/>
                <w:sz w:val="24"/>
                <w:szCs w:val="24"/>
                <w:lang w:val="en-GB"/>
              </w:rPr>
              <w:t> </w:t>
            </w:r>
            <w:r w:rsidRPr="0077545C">
              <w:rPr>
                <w:lang w:val="en-GB"/>
              </w:rPr>
              <w:fldChar w:fldCharType="end"/>
            </w:r>
          </w:p>
        </w:tc>
        <w:tc>
          <w:tcPr>
            <w:tcW w:w="120" w:type="pct"/>
            <w:tcBorders>
              <w:top w:val="nil"/>
              <w:left w:val="nil"/>
              <w:bottom w:val="nil"/>
              <w:right w:val="nil"/>
            </w:tcBorders>
            <w:vAlign w:val="center"/>
          </w:tcPr>
          <w:p w14:paraId="69922DFE" w14:textId="77777777" w:rsidR="00B41A63" w:rsidRPr="0077545C" w:rsidRDefault="00B41A63" w:rsidP="00DE5D79">
            <w:pPr>
              <w:autoSpaceDE w:val="0"/>
              <w:autoSpaceDN w:val="0"/>
              <w:adjustRightInd w:val="0"/>
              <w:spacing w:after="0" w:line="240" w:lineRule="auto"/>
              <w:jc w:val="center"/>
              <w:rPr>
                <w:rFonts w:ascii="Times New Roman" w:eastAsia="Times New Roman" w:hAnsi="Times New Roman" w:cs="Times New Roman"/>
                <w:lang w:val="en-GB"/>
              </w:rPr>
            </w:pPr>
          </w:p>
        </w:tc>
        <w:tc>
          <w:tcPr>
            <w:tcW w:w="1043" w:type="pct"/>
            <w:tcBorders>
              <w:top w:val="nil"/>
              <w:left w:val="nil"/>
              <w:right w:val="nil"/>
            </w:tcBorders>
            <w:vAlign w:val="center"/>
          </w:tcPr>
          <w:p w14:paraId="27FB45E3" w14:textId="77777777" w:rsidR="00B41A63" w:rsidRPr="0077545C" w:rsidRDefault="00B41A63" w:rsidP="00DE5D79">
            <w:pPr>
              <w:autoSpaceDE w:val="0"/>
              <w:autoSpaceDN w:val="0"/>
              <w:adjustRightInd w:val="0"/>
              <w:spacing w:after="0" w:line="240" w:lineRule="auto"/>
              <w:jc w:val="center"/>
              <w:rPr>
                <w:rFonts w:ascii="Times New Roman" w:eastAsia="Times New Roman" w:hAnsi="Times New Roman" w:cs="Times New Roman"/>
                <w:lang w:val="en-GB"/>
              </w:rPr>
            </w:pPr>
            <w:r w:rsidRPr="0077545C">
              <w:rPr>
                <w:lang w:val="en-GB"/>
              </w:rPr>
              <w:fldChar w:fldCharType="begin">
                <w:ffData>
                  <w:name w:val="Tekstas1"/>
                  <w:enabled/>
                  <w:calcOnExit w:val="0"/>
                  <w:textInput/>
                </w:ffData>
              </w:fldChar>
            </w:r>
            <w:r w:rsidRPr="0077545C">
              <w:rPr>
                <w:rFonts w:ascii="Times New Roman" w:eastAsia="Times New Roman" w:hAnsi="Times New Roman" w:cs="Times New Roman"/>
                <w:sz w:val="24"/>
                <w:szCs w:val="24"/>
                <w:lang w:val="en-GB"/>
              </w:rPr>
              <w:instrText xml:space="preserve"> FORMTEXT </w:instrText>
            </w:r>
            <w:r w:rsidRPr="0077545C">
              <w:rPr>
                <w:rFonts w:ascii="Times New Roman" w:eastAsia="Times New Roman" w:hAnsi="Times New Roman" w:cs="Times New Roman"/>
                <w:sz w:val="24"/>
                <w:szCs w:val="24"/>
                <w:lang w:val="en-GB"/>
              </w:rPr>
            </w:r>
            <w:r w:rsidRPr="0077545C">
              <w:rPr>
                <w:rFonts w:ascii="Times New Roman" w:eastAsia="Times New Roman" w:hAnsi="Times New Roman" w:cs="Times New Roman"/>
                <w:sz w:val="24"/>
                <w:szCs w:val="24"/>
                <w:lang w:val="en-GB"/>
              </w:rPr>
              <w:fldChar w:fldCharType="separate"/>
            </w:r>
            <w:r w:rsidRPr="0077545C">
              <w:rPr>
                <w:rFonts w:ascii="Times New Roman" w:eastAsia="Times New Roman" w:hAnsi="Times New Roman" w:cs="Times New Roman"/>
                <w:sz w:val="24"/>
                <w:szCs w:val="24"/>
                <w:lang w:val="en-GB"/>
              </w:rPr>
              <w:t> </w:t>
            </w:r>
            <w:r w:rsidRPr="0077545C">
              <w:rPr>
                <w:rFonts w:ascii="Times New Roman" w:eastAsia="Times New Roman" w:hAnsi="Times New Roman" w:cs="Times New Roman"/>
                <w:sz w:val="24"/>
                <w:szCs w:val="24"/>
                <w:lang w:val="en-GB"/>
              </w:rPr>
              <w:t> </w:t>
            </w:r>
            <w:r w:rsidRPr="0077545C">
              <w:rPr>
                <w:rFonts w:ascii="Times New Roman" w:eastAsia="Times New Roman" w:hAnsi="Times New Roman" w:cs="Times New Roman"/>
                <w:sz w:val="24"/>
                <w:szCs w:val="24"/>
                <w:lang w:val="en-GB"/>
              </w:rPr>
              <w:t> </w:t>
            </w:r>
            <w:r w:rsidRPr="0077545C">
              <w:rPr>
                <w:rFonts w:ascii="Times New Roman" w:eastAsia="Times New Roman" w:hAnsi="Times New Roman" w:cs="Times New Roman"/>
                <w:sz w:val="24"/>
                <w:szCs w:val="24"/>
                <w:lang w:val="en-GB"/>
              </w:rPr>
              <w:t> </w:t>
            </w:r>
            <w:r w:rsidRPr="0077545C">
              <w:rPr>
                <w:rFonts w:ascii="Times New Roman" w:eastAsia="Times New Roman" w:hAnsi="Times New Roman" w:cs="Times New Roman"/>
                <w:sz w:val="24"/>
                <w:szCs w:val="24"/>
                <w:lang w:val="en-GB"/>
              </w:rPr>
              <w:t> </w:t>
            </w:r>
            <w:r w:rsidRPr="0077545C">
              <w:rPr>
                <w:lang w:val="en-GB"/>
              </w:rPr>
              <w:fldChar w:fldCharType="end"/>
            </w:r>
          </w:p>
        </w:tc>
        <w:tc>
          <w:tcPr>
            <w:tcW w:w="292" w:type="pct"/>
            <w:tcBorders>
              <w:top w:val="nil"/>
              <w:left w:val="nil"/>
              <w:bottom w:val="nil"/>
              <w:right w:val="nil"/>
            </w:tcBorders>
            <w:vAlign w:val="center"/>
          </w:tcPr>
          <w:p w14:paraId="6DB4DC6B" w14:textId="77777777" w:rsidR="00B41A63" w:rsidRPr="0077545C" w:rsidRDefault="00B41A63" w:rsidP="00DE5D79">
            <w:pPr>
              <w:autoSpaceDE w:val="0"/>
              <w:autoSpaceDN w:val="0"/>
              <w:adjustRightInd w:val="0"/>
              <w:spacing w:after="0" w:line="240" w:lineRule="auto"/>
              <w:jc w:val="center"/>
              <w:rPr>
                <w:rFonts w:ascii="Times New Roman" w:eastAsia="Times New Roman" w:hAnsi="Times New Roman" w:cs="Times New Roman"/>
                <w:lang w:val="en-GB"/>
              </w:rPr>
            </w:pPr>
          </w:p>
        </w:tc>
        <w:tc>
          <w:tcPr>
            <w:tcW w:w="1699" w:type="pct"/>
            <w:tcBorders>
              <w:top w:val="nil"/>
              <w:left w:val="nil"/>
              <w:right w:val="nil"/>
            </w:tcBorders>
            <w:vAlign w:val="center"/>
          </w:tcPr>
          <w:p w14:paraId="4E78F599" w14:textId="77777777" w:rsidR="00B41A63" w:rsidRPr="0077545C" w:rsidRDefault="00B41A63" w:rsidP="00DE5D79">
            <w:pPr>
              <w:autoSpaceDE w:val="0"/>
              <w:autoSpaceDN w:val="0"/>
              <w:adjustRightInd w:val="0"/>
              <w:spacing w:after="0" w:line="240" w:lineRule="auto"/>
              <w:jc w:val="center"/>
              <w:rPr>
                <w:rFonts w:ascii="Times New Roman" w:eastAsia="Times New Roman" w:hAnsi="Times New Roman" w:cs="Times New Roman"/>
                <w:lang w:val="en-GB"/>
              </w:rPr>
            </w:pPr>
            <w:r w:rsidRPr="0077545C">
              <w:rPr>
                <w:lang w:val="en-GB"/>
              </w:rPr>
              <w:fldChar w:fldCharType="begin">
                <w:ffData>
                  <w:name w:val="Tekstas1"/>
                  <w:enabled/>
                  <w:calcOnExit w:val="0"/>
                  <w:textInput/>
                </w:ffData>
              </w:fldChar>
            </w:r>
            <w:bookmarkStart w:id="3" w:name="Tekstas1"/>
            <w:r w:rsidRPr="0077545C">
              <w:rPr>
                <w:rFonts w:ascii="Times New Roman" w:eastAsia="Times New Roman" w:hAnsi="Times New Roman" w:cs="Times New Roman"/>
                <w:sz w:val="24"/>
                <w:szCs w:val="24"/>
                <w:lang w:val="en-GB"/>
              </w:rPr>
              <w:instrText xml:space="preserve"> FORMTEXT </w:instrText>
            </w:r>
            <w:r w:rsidRPr="0077545C">
              <w:rPr>
                <w:rFonts w:ascii="Times New Roman" w:eastAsia="Times New Roman" w:hAnsi="Times New Roman" w:cs="Times New Roman"/>
                <w:sz w:val="24"/>
                <w:szCs w:val="24"/>
                <w:lang w:val="en-GB"/>
              </w:rPr>
            </w:r>
            <w:r w:rsidRPr="0077545C">
              <w:rPr>
                <w:rFonts w:ascii="Times New Roman" w:eastAsia="Times New Roman" w:hAnsi="Times New Roman" w:cs="Times New Roman"/>
                <w:sz w:val="24"/>
                <w:szCs w:val="24"/>
                <w:lang w:val="en-GB"/>
              </w:rPr>
              <w:fldChar w:fldCharType="separate"/>
            </w:r>
            <w:r w:rsidRPr="0077545C">
              <w:rPr>
                <w:rFonts w:ascii="Times New Roman" w:eastAsia="Times New Roman" w:hAnsi="Times New Roman" w:cs="Times New Roman"/>
                <w:sz w:val="24"/>
                <w:szCs w:val="24"/>
                <w:lang w:val="en-GB"/>
              </w:rPr>
              <w:t> </w:t>
            </w:r>
            <w:r w:rsidRPr="0077545C">
              <w:rPr>
                <w:rFonts w:ascii="Times New Roman" w:eastAsia="Times New Roman" w:hAnsi="Times New Roman" w:cs="Times New Roman"/>
                <w:sz w:val="24"/>
                <w:szCs w:val="24"/>
                <w:lang w:val="en-GB"/>
              </w:rPr>
              <w:t> </w:t>
            </w:r>
            <w:r w:rsidRPr="0077545C">
              <w:rPr>
                <w:rFonts w:ascii="Times New Roman" w:eastAsia="Times New Roman" w:hAnsi="Times New Roman" w:cs="Times New Roman"/>
                <w:sz w:val="24"/>
                <w:szCs w:val="24"/>
                <w:lang w:val="en-GB"/>
              </w:rPr>
              <w:t> </w:t>
            </w:r>
            <w:r w:rsidRPr="0077545C">
              <w:rPr>
                <w:rFonts w:ascii="Times New Roman" w:eastAsia="Times New Roman" w:hAnsi="Times New Roman" w:cs="Times New Roman"/>
                <w:sz w:val="24"/>
                <w:szCs w:val="24"/>
                <w:lang w:val="en-GB"/>
              </w:rPr>
              <w:t> </w:t>
            </w:r>
            <w:r w:rsidRPr="0077545C">
              <w:rPr>
                <w:rFonts w:ascii="Times New Roman" w:eastAsia="Times New Roman" w:hAnsi="Times New Roman" w:cs="Times New Roman"/>
                <w:sz w:val="24"/>
                <w:szCs w:val="24"/>
                <w:lang w:val="en-GB"/>
              </w:rPr>
              <w:t> </w:t>
            </w:r>
            <w:r w:rsidRPr="0077545C">
              <w:rPr>
                <w:lang w:val="en-GB"/>
              </w:rPr>
              <w:fldChar w:fldCharType="end"/>
            </w:r>
            <w:bookmarkEnd w:id="3"/>
          </w:p>
        </w:tc>
      </w:tr>
      <w:tr w:rsidR="00B41A63" w:rsidRPr="0077545C" w14:paraId="38E0AFF0" w14:textId="77777777" w:rsidTr="00DE5D79">
        <w:trPr>
          <w:trHeight w:val="158"/>
        </w:trPr>
        <w:tc>
          <w:tcPr>
            <w:tcW w:w="1846" w:type="pct"/>
            <w:tcBorders>
              <w:left w:val="nil"/>
              <w:bottom w:val="nil"/>
              <w:right w:val="nil"/>
            </w:tcBorders>
          </w:tcPr>
          <w:p w14:paraId="7BDBA4C4" w14:textId="0A1981EF" w:rsidR="00B41A63" w:rsidRPr="0077545C" w:rsidRDefault="00B41A63" w:rsidP="00DE5D79">
            <w:pPr>
              <w:autoSpaceDE w:val="0"/>
              <w:autoSpaceDN w:val="0"/>
              <w:adjustRightInd w:val="0"/>
              <w:spacing w:after="0" w:line="240" w:lineRule="auto"/>
              <w:jc w:val="center"/>
              <w:rPr>
                <w:rFonts w:ascii="Times New Roman" w:eastAsia="Times New Roman" w:hAnsi="Times New Roman" w:cs="Times New Roman"/>
                <w:sz w:val="18"/>
                <w:szCs w:val="18"/>
                <w:lang w:val="en-GB"/>
              </w:rPr>
            </w:pPr>
            <w:r w:rsidRPr="0077545C">
              <w:rPr>
                <w:rFonts w:ascii="Times New Roman" w:eastAsia="Times New Roman" w:hAnsi="Times New Roman" w:cs="Times New Roman"/>
                <w:position w:val="6"/>
                <w:sz w:val="18"/>
                <w:szCs w:val="18"/>
                <w:lang w:val="en-GB"/>
              </w:rPr>
              <w:t>(</w:t>
            </w:r>
            <w:r w:rsidR="00B92B40" w:rsidRPr="00233C5E">
              <w:rPr>
                <w:rFonts w:ascii="Times New Roman" w:eastAsia="Times New Roman" w:hAnsi="Times New Roman" w:cs="Times New Roman"/>
                <w:position w:val="6"/>
                <w:sz w:val="18"/>
                <w:szCs w:val="18"/>
                <w:lang w:val="en-US"/>
              </w:rPr>
              <w:t>Position of the supplier or its authorized representative</w:t>
            </w:r>
            <w:r w:rsidRPr="0077545C">
              <w:rPr>
                <w:rFonts w:ascii="Times New Roman" w:eastAsia="Times New Roman" w:hAnsi="Times New Roman" w:cs="Times New Roman"/>
                <w:position w:val="6"/>
                <w:sz w:val="18"/>
                <w:szCs w:val="18"/>
                <w:lang w:val="en-GB"/>
              </w:rPr>
              <w:t>)</w:t>
            </w:r>
          </w:p>
        </w:tc>
        <w:tc>
          <w:tcPr>
            <w:tcW w:w="120" w:type="pct"/>
            <w:tcBorders>
              <w:top w:val="nil"/>
              <w:left w:val="nil"/>
              <w:bottom w:val="nil"/>
              <w:right w:val="nil"/>
            </w:tcBorders>
          </w:tcPr>
          <w:p w14:paraId="344CE22C" w14:textId="77777777" w:rsidR="00B41A63" w:rsidRPr="0077545C" w:rsidRDefault="00B41A63" w:rsidP="00DE5D79">
            <w:pPr>
              <w:autoSpaceDE w:val="0"/>
              <w:autoSpaceDN w:val="0"/>
              <w:adjustRightInd w:val="0"/>
              <w:spacing w:after="0" w:line="240" w:lineRule="auto"/>
              <w:jc w:val="both"/>
              <w:rPr>
                <w:rFonts w:ascii="Times New Roman" w:eastAsia="Times New Roman" w:hAnsi="Times New Roman" w:cs="Times New Roman"/>
                <w:sz w:val="18"/>
                <w:szCs w:val="18"/>
                <w:lang w:val="en-GB"/>
              </w:rPr>
            </w:pPr>
          </w:p>
        </w:tc>
        <w:tc>
          <w:tcPr>
            <w:tcW w:w="1043" w:type="pct"/>
            <w:tcBorders>
              <w:left w:val="nil"/>
              <w:bottom w:val="nil"/>
              <w:right w:val="nil"/>
            </w:tcBorders>
          </w:tcPr>
          <w:p w14:paraId="048D8C47" w14:textId="5E67E988" w:rsidR="00B41A63" w:rsidRPr="0077545C" w:rsidRDefault="00B41A63" w:rsidP="00DE5D79">
            <w:pPr>
              <w:autoSpaceDE w:val="0"/>
              <w:autoSpaceDN w:val="0"/>
              <w:adjustRightInd w:val="0"/>
              <w:spacing w:after="0" w:line="240" w:lineRule="auto"/>
              <w:jc w:val="center"/>
              <w:rPr>
                <w:rFonts w:ascii="Times New Roman" w:eastAsia="Times New Roman" w:hAnsi="Times New Roman" w:cs="Times New Roman"/>
                <w:sz w:val="18"/>
                <w:szCs w:val="18"/>
                <w:lang w:val="en-GB"/>
              </w:rPr>
            </w:pPr>
            <w:r w:rsidRPr="0077545C">
              <w:rPr>
                <w:rFonts w:ascii="Times New Roman" w:eastAsia="Times New Roman" w:hAnsi="Times New Roman" w:cs="Times New Roman"/>
                <w:position w:val="6"/>
                <w:sz w:val="18"/>
                <w:szCs w:val="18"/>
                <w:lang w:val="en-GB"/>
              </w:rPr>
              <w:t>(</w:t>
            </w:r>
            <w:r w:rsidR="00B92B40">
              <w:rPr>
                <w:rFonts w:ascii="Times New Roman" w:eastAsia="Times New Roman" w:hAnsi="Times New Roman" w:cs="Times New Roman"/>
                <w:position w:val="6"/>
                <w:sz w:val="18"/>
                <w:szCs w:val="18"/>
                <w:lang w:val="en-US"/>
              </w:rPr>
              <w:t>Signature</w:t>
            </w:r>
            <w:r w:rsidRPr="0077545C">
              <w:rPr>
                <w:rFonts w:ascii="Times New Roman" w:eastAsia="Times New Roman" w:hAnsi="Times New Roman" w:cs="Times New Roman"/>
                <w:position w:val="6"/>
                <w:sz w:val="18"/>
                <w:szCs w:val="18"/>
                <w:lang w:val="en-GB"/>
              </w:rPr>
              <w:t>)</w:t>
            </w:r>
          </w:p>
        </w:tc>
        <w:tc>
          <w:tcPr>
            <w:tcW w:w="292" w:type="pct"/>
            <w:tcBorders>
              <w:top w:val="nil"/>
              <w:left w:val="nil"/>
              <w:bottom w:val="nil"/>
              <w:right w:val="nil"/>
            </w:tcBorders>
          </w:tcPr>
          <w:p w14:paraId="454B2E8C" w14:textId="77777777" w:rsidR="00B41A63" w:rsidRPr="0077545C" w:rsidRDefault="00B41A63" w:rsidP="00DE5D79">
            <w:pPr>
              <w:autoSpaceDE w:val="0"/>
              <w:autoSpaceDN w:val="0"/>
              <w:adjustRightInd w:val="0"/>
              <w:spacing w:after="0" w:line="240" w:lineRule="auto"/>
              <w:jc w:val="both"/>
              <w:rPr>
                <w:rFonts w:ascii="Times New Roman" w:eastAsia="Times New Roman" w:hAnsi="Times New Roman" w:cs="Times New Roman"/>
                <w:sz w:val="18"/>
                <w:szCs w:val="18"/>
                <w:lang w:val="en-GB"/>
              </w:rPr>
            </w:pPr>
          </w:p>
        </w:tc>
        <w:tc>
          <w:tcPr>
            <w:tcW w:w="1699" w:type="pct"/>
            <w:tcBorders>
              <w:top w:val="nil"/>
              <w:left w:val="nil"/>
              <w:bottom w:val="nil"/>
              <w:right w:val="nil"/>
            </w:tcBorders>
          </w:tcPr>
          <w:p w14:paraId="704597E2" w14:textId="77393305" w:rsidR="00B41A63" w:rsidRPr="0077545C" w:rsidRDefault="00B41A63" w:rsidP="00DE5D79">
            <w:pPr>
              <w:tabs>
                <w:tab w:val="left" w:pos="3969"/>
              </w:tabs>
              <w:autoSpaceDE w:val="0"/>
              <w:autoSpaceDN w:val="0"/>
              <w:adjustRightInd w:val="0"/>
              <w:spacing w:after="0" w:line="240" w:lineRule="auto"/>
              <w:jc w:val="center"/>
              <w:rPr>
                <w:rFonts w:ascii="Times New Roman" w:eastAsia="Times New Roman" w:hAnsi="Times New Roman" w:cs="Times New Roman"/>
                <w:sz w:val="18"/>
                <w:szCs w:val="18"/>
                <w:lang w:val="en-GB"/>
              </w:rPr>
            </w:pPr>
            <w:r w:rsidRPr="0077545C">
              <w:rPr>
                <w:rFonts w:ascii="Times New Roman" w:eastAsia="Times New Roman" w:hAnsi="Times New Roman" w:cs="Times New Roman"/>
                <w:position w:val="6"/>
                <w:sz w:val="18"/>
                <w:szCs w:val="18"/>
                <w:lang w:val="en-GB"/>
              </w:rPr>
              <w:t>(</w:t>
            </w:r>
            <w:r w:rsidR="00B92B40">
              <w:rPr>
                <w:rFonts w:ascii="Times New Roman" w:eastAsia="Times New Roman" w:hAnsi="Times New Roman" w:cs="Times New Roman"/>
                <w:position w:val="6"/>
                <w:sz w:val="18"/>
                <w:szCs w:val="18"/>
                <w:lang w:val="en-US"/>
              </w:rPr>
              <w:t>Name, surname</w:t>
            </w:r>
            <w:r w:rsidRPr="0077545C">
              <w:rPr>
                <w:rFonts w:ascii="Times New Roman" w:eastAsia="Times New Roman" w:hAnsi="Times New Roman" w:cs="Times New Roman"/>
                <w:position w:val="6"/>
                <w:sz w:val="18"/>
                <w:szCs w:val="18"/>
                <w:lang w:val="en-GB"/>
              </w:rPr>
              <w:t>)</w:t>
            </w:r>
          </w:p>
        </w:tc>
      </w:tr>
    </w:tbl>
    <w:p w14:paraId="0D251890" w14:textId="5116475D" w:rsidR="000D6179" w:rsidRPr="0077545C" w:rsidRDefault="000D6179" w:rsidP="00B92B40">
      <w:pPr>
        <w:rPr>
          <w:lang w:val="en-GB"/>
        </w:rPr>
      </w:pPr>
    </w:p>
    <w:sectPr w:rsidR="000D6179" w:rsidRPr="0077545C" w:rsidSect="00C4675B">
      <w:headerReference w:type="default" r:id="rId8"/>
      <w:footerReference w:type="default" r:id="rId9"/>
      <w:pgSz w:w="11906" w:h="16838"/>
      <w:pgMar w:top="1312" w:right="567" w:bottom="1276" w:left="1701" w:header="567" w:footer="41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970D0" w14:textId="77777777" w:rsidR="00C31227" w:rsidRDefault="00C31227" w:rsidP="00142997">
      <w:pPr>
        <w:spacing w:after="0" w:line="240" w:lineRule="auto"/>
      </w:pPr>
      <w:r>
        <w:separator/>
      </w:r>
    </w:p>
  </w:endnote>
  <w:endnote w:type="continuationSeparator" w:id="0">
    <w:p w14:paraId="77A8F9CF" w14:textId="77777777" w:rsidR="00C31227" w:rsidRDefault="00C31227" w:rsidP="00142997">
      <w:pPr>
        <w:spacing w:after="0" w:line="240" w:lineRule="auto"/>
      </w:pPr>
      <w:r>
        <w:continuationSeparator/>
      </w:r>
    </w:p>
  </w:endnote>
  <w:endnote w:type="continuationNotice" w:id="1">
    <w:p w14:paraId="7DFF4BA9" w14:textId="77777777" w:rsidR="00C31227" w:rsidRDefault="00C312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027786"/>
      <w:docPartObj>
        <w:docPartGallery w:val="Page Numbers (Bottom of Page)"/>
        <w:docPartUnique/>
      </w:docPartObj>
    </w:sdtPr>
    <w:sdtContent>
      <w:p w14:paraId="4F39654F" w14:textId="374C02A7" w:rsidR="000D6179" w:rsidRDefault="000D6179" w:rsidP="003E4A05">
        <w:pPr>
          <w:pStyle w:val="Porat"/>
          <w:jc w:val="right"/>
        </w:pPr>
        <w:r>
          <w:fldChar w:fldCharType="begin"/>
        </w:r>
        <w:r>
          <w:instrText>PAGE   \* MERGEFORMAT</w:instrText>
        </w:r>
        <w:r>
          <w:fldChar w:fldCharType="separate"/>
        </w:r>
        <w:r w:rsidR="00597AFB">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10E2E" w14:textId="77777777" w:rsidR="00C31227" w:rsidRDefault="00C31227" w:rsidP="00142997">
      <w:pPr>
        <w:spacing w:after="0" w:line="240" w:lineRule="auto"/>
      </w:pPr>
      <w:r>
        <w:separator/>
      </w:r>
    </w:p>
  </w:footnote>
  <w:footnote w:type="continuationSeparator" w:id="0">
    <w:p w14:paraId="5ACBD189" w14:textId="77777777" w:rsidR="00C31227" w:rsidRDefault="00C31227" w:rsidP="00142997">
      <w:pPr>
        <w:spacing w:after="0" w:line="240" w:lineRule="auto"/>
      </w:pPr>
      <w:r>
        <w:continuationSeparator/>
      </w:r>
    </w:p>
  </w:footnote>
  <w:footnote w:type="continuationNotice" w:id="1">
    <w:p w14:paraId="1DAB0096" w14:textId="77777777" w:rsidR="00C31227" w:rsidRDefault="00C31227">
      <w:pPr>
        <w:spacing w:after="0" w:line="240" w:lineRule="auto"/>
      </w:pPr>
    </w:p>
  </w:footnote>
  <w:footnote w:id="2">
    <w:p w14:paraId="2276E0F8" w14:textId="77777777" w:rsidR="00E72921" w:rsidRPr="0046584C" w:rsidRDefault="00B41A63" w:rsidP="00E72921">
      <w:pPr>
        <w:pStyle w:val="Puslapioinaostekstas"/>
        <w:jc w:val="both"/>
        <w:rPr>
          <w:rFonts w:ascii="Times New Roman" w:hAnsi="Times New Roman" w:cs="Times New Roman"/>
          <w:sz w:val="16"/>
          <w:szCs w:val="16"/>
          <w:lang w:val="en-US"/>
        </w:rPr>
      </w:pPr>
      <w:r w:rsidRPr="001C4D4D">
        <w:rPr>
          <w:rStyle w:val="Puslapioinaosnuoroda"/>
          <w:rFonts w:ascii="Times New Roman" w:hAnsi="Times New Roman" w:cs="Times New Roman"/>
        </w:rPr>
        <w:footnoteRef/>
      </w:r>
      <w:r w:rsidRPr="001C4D4D">
        <w:rPr>
          <w:rFonts w:ascii="Times New Roman" w:hAnsi="Times New Roman" w:cs="Times New Roman"/>
        </w:rPr>
        <w:t xml:space="preserve"> </w:t>
      </w:r>
      <w:r w:rsidR="00E72921" w:rsidRPr="0046584C">
        <w:rPr>
          <w:rFonts w:ascii="Times New Roman" w:hAnsi="Times New Roman" w:cs="Times New Roman"/>
          <w:sz w:val="16"/>
          <w:szCs w:val="16"/>
          <w:lang w:val="en-US"/>
        </w:rPr>
        <w:t xml:space="preserve">The term </w:t>
      </w:r>
      <w:r w:rsidR="00E72921">
        <w:rPr>
          <w:rFonts w:ascii="Times New Roman" w:hAnsi="Times New Roman" w:cs="Times New Roman"/>
          <w:sz w:val="16"/>
          <w:szCs w:val="16"/>
          <w:lang w:val="en-US"/>
        </w:rPr>
        <w:t>“</w:t>
      </w:r>
      <w:r w:rsidR="00E72921" w:rsidRPr="0046584C">
        <w:rPr>
          <w:rFonts w:ascii="Times New Roman" w:hAnsi="Times New Roman" w:cs="Times New Roman"/>
          <w:sz w:val="16"/>
          <w:szCs w:val="16"/>
          <w:lang w:val="en-US"/>
        </w:rPr>
        <w:t>controlling persons</w:t>
      </w:r>
      <w:r w:rsidR="00E72921">
        <w:rPr>
          <w:rFonts w:ascii="Times New Roman" w:hAnsi="Times New Roman" w:cs="Times New Roman"/>
          <w:sz w:val="16"/>
          <w:szCs w:val="16"/>
          <w:lang w:val="en-US"/>
        </w:rPr>
        <w:t>”</w:t>
      </w:r>
      <w:r w:rsidR="00E72921" w:rsidRPr="0046584C">
        <w:rPr>
          <w:rFonts w:ascii="Times New Roman" w:hAnsi="Times New Roman" w:cs="Times New Roman"/>
          <w:sz w:val="16"/>
          <w:szCs w:val="16"/>
          <w:lang w:val="en-US"/>
        </w:rPr>
        <w:t xml:space="preserve"> is interpreted in accordance with the provisions of the Public Procurement Law of the Republic of Lithuania:</w:t>
      </w:r>
    </w:p>
    <w:p w14:paraId="45A159F8" w14:textId="77777777" w:rsidR="00E72921" w:rsidRPr="0046584C" w:rsidRDefault="00E72921" w:rsidP="00E72921">
      <w:pPr>
        <w:pStyle w:val="Puslapioinaostekstas"/>
        <w:jc w:val="both"/>
        <w:rPr>
          <w:rFonts w:ascii="Times New Roman" w:hAnsi="Times New Roman" w:cs="Times New Roman"/>
          <w:sz w:val="16"/>
          <w:szCs w:val="16"/>
          <w:lang w:val="en-US"/>
        </w:rPr>
      </w:pPr>
      <w:r w:rsidRPr="0046584C">
        <w:rPr>
          <w:rFonts w:ascii="Times New Roman" w:hAnsi="Times New Roman" w:cs="Times New Roman"/>
          <w:sz w:val="16"/>
          <w:szCs w:val="16"/>
          <w:lang w:val="en-US"/>
        </w:rPr>
        <w:t>- Controlling person – the owner of a sole proprietorship or a legal or natural person who, in another legal entity:</w:t>
      </w:r>
    </w:p>
    <w:p w14:paraId="5A054AB2" w14:textId="77777777" w:rsidR="00E72921" w:rsidRPr="0046584C" w:rsidRDefault="00E72921" w:rsidP="00E72921">
      <w:pPr>
        <w:pStyle w:val="Puslapioinaostekstas"/>
        <w:jc w:val="both"/>
        <w:rPr>
          <w:rFonts w:ascii="Times New Roman" w:hAnsi="Times New Roman" w:cs="Times New Roman"/>
          <w:sz w:val="16"/>
          <w:szCs w:val="16"/>
          <w:lang w:val="en-US"/>
        </w:rPr>
      </w:pPr>
      <w:r w:rsidRPr="0046584C">
        <w:rPr>
          <w:rFonts w:ascii="Times New Roman" w:hAnsi="Times New Roman" w:cs="Times New Roman"/>
          <w:sz w:val="16"/>
          <w:szCs w:val="16"/>
          <w:lang w:val="en-US"/>
        </w:rPr>
        <w:t>1) directly or indirectly controls more than 50 percent of the shares, stakes, parts, contributions and/or votes in the general meeting of the legal entity’s members, or</w:t>
      </w:r>
      <w:r>
        <w:rPr>
          <w:rFonts w:ascii="Times New Roman" w:hAnsi="Times New Roman" w:cs="Times New Roman"/>
          <w:sz w:val="16"/>
          <w:szCs w:val="16"/>
          <w:lang w:val="en-US"/>
        </w:rPr>
        <w:t xml:space="preserve"> </w:t>
      </w:r>
    </w:p>
    <w:p w14:paraId="180F7312" w14:textId="77777777" w:rsidR="00E72921" w:rsidRPr="0046584C" w:rsidRDefault="00E72921" w:rsidP="00E72921">
      <w:pPr>
        <w:pStyle w:val="Puslapioinaostekstas"/>
        <w:jc w:val="both"/>
        <w:rPr>
          <w:rFonts w:ascii="Times New Roman" w:hAnsi="Times New Roman" w:cs="Times New Roman"/>
          <w:sz w:val="16"/>
          <w:szCs w:val="16"/>
          <w:lang w:val="en-US"/>
        </w:rPr>
      </w:pPr>
      <w:r w:rsidRPr="0046584C">
        <w:rPr>
          <w:rFonts w:ascii="Times New Roman" w:hAnsi="Times New Roman" w:cs="Times New Roman"/>
          <w:sz w:val="16"/>
          <w:szCs w:val="16"/>
          <w:lang w:val="en-US"/>
        </w:rPr>
        <w:t>2) together with related persons controls more than 50 percent of the shares, stakes, parts, contributions and/or votes in the general meeting of the legal entity’s members, where the controlled share is not less than 10 percent of the shares, stakes, parts, contributions and/or votes in the general meeting of the legal entity’s members. A related person is considered to be:</w:t>
      </w:r>
    </w:p>
    <w:p w14:paraId="23BE3C4D" w14:textId="77777777" w:rsidR="00E72921" w:rsidRPr="0046584C" w:rsidRDefault="00E72921" w:rsidP="00E72921">
      <w:pPr>
        <w:pStyle w:val="Puslapioinaostekstas"/>
        <w:jc w:val="both"/>
        <w:rPr>
          <w:rFonts w:ascii="Times New Roman" w:hAnsi="Times New Roman" w:cs="Times New Roman"/>
          <w:sz w:val="16"/>
          <w:szCs w:val="16"/>
          <w:lang w:val="en-US"/>
        </w:rPr>
      </w:pPr>
      <w:r w:rsidRPr="0046584C">
        <w:rPr>
          <w:rFonts w:ascii="Times New Roman" w:hAnsi="Times New Roman" w:cs="Times New Roman"/>
          <w:sz w:val="16"/>
          <w:szCs w:val="16"/>
          <w:lang w:val="en-US"/>
        </w:rPr>
        <w:t xml:space="preserve">a) </w:t>
      </w:r>
      <w:r w:rsidRPr="00496778">
        <w:rPr>
          <w:rFonts w:ascii="Times New Roman" w:hAnsi="Times New Roman" w:cs="Times New Roman"/>
          <w:sz w:val="16"/>
          <w:szCs w:val="16"/>
          <w:lang w:val="en-US"/>
        </w:rPr>
        <w:t>In the case of legal entities – persons whose annual financial statements must be consolidated in accordance with the Law on Consolidated Financial Statements of Groups of Undertakings of the Republic of Lithuania, or persons whose annual financial statements must be consolidated under the legislation of other countries implementing the requirements set out in Directive 2013/34/EU;</w:t>
      </w:r>
    </w:p>
    <w:p w14:paraId="521083BA" w14:textId="3C76DA9B" w:rsidR="00B41A63" w:rsidRPr="004F5810" w:rsidRDefault="00E72921" w:rsidP="00E72921">
      <w:pPr>
        <w:pStyle w:val="Puslapioinaostekstas"/>
        <w:jc w:val="both"/>
        <w:rPr>
          <w:rFonts w:ascii="Times New Roman" w:hAnsi="Times New Roman" w:cs="Times New Roman"/>
          <w:sz w:val="16"/>
          <w:szCs w:val="16"/>
        </w:rPr>
      </w:pPr>
      <w:r w:rsidRPr="0046584C">
        <w:rPr>
          <w:rFonts w:ascii="Times New Roman" w:hAnsi="Times New Roman" w:cs="Times New Roman"/>
          <w:sz w:val="16"/>
          <w:szCs w:val="16"/>
          <w:lang w:val="en-US"/>
        </w:rPr>
        <w:t xml:space="preserve">b) </w:t>
      </w:r>
      <w:r w:rsidRPr="00496778">
        <w:rPr>
          <w:rFonts w:ascii="Times New Roman" w:hAnsi="Times New Roman" w:cs="Times New Roman"/>
          <w:sz w:val="16"/>
          <w:szCs w:val="16"/>
          <w:lang w:val="en-US"/>
        </w:rPr>
        <w:t>“In the case of natural persons – spouses, parents, and their children (including adopted children).</w:t>
      </w:r>
      <w:r>
        <w:rPr>
          <w:rFonts w:ascii="Times New Roman" w:hAnsi="Times New Roman" w:cs="Times New Roman"/>
          <w:sz w:val="16"/>
          <w:szCs w:val="16"/>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9B1A" w14:textId="7FF667A5" w:rsidR="000D6179" w:rsidRPr="00DE3AE0" w:rsidRDefault="00E72921" w:rsidP="004E178C">
    <w:pPr>
      <w:pStyle w:val="Antrats"/>
      <w:jc w:val="right"/>
      <w:rPr>
        <w:rFonts w:ascii="Times New Roman" w:hAnsi="Times New Roman" w:cs="Times New Roman"/>
      </w:rPr>
    </w:pPr>
    <w:proofErr w:type="spellStart"/>
    <w:r w:rsidRPr="00A2258D">
      <w:rPr>
        <w:rFonts w:ascii="Times New Roman" w:hAnsi="Times New Roman" w:cs="Times New Roman"/>
      </w:rPr>
      <w:t>Annex</w:t>
    </w:r>
    <w:proofErr w:type="spellEnd"/>
    <w:r w:rsidRPr="00A2258D">
      <w:rPr>
        <w:rFonts w:ascii="Times New Roman" w:hAnsi="Times New Roman" w:cs="Times New Roman"/>
      </w:rPr>
      <w:t xml:space="preserve"> 5 to </w:t>
    </w:r>
    <w:proofErr w:type="spellStart"/>
    <w:r w:rsidRPr="00A2258D">
      <w:rPr>
        <w:rFonts w:ascii="Times New Roman" w:hAnsi="Times New Roman" w:cs="Times New Roman"/>
      </w:rPr>
      <w:t>the</w:t>
    </w:r>
    <w:proofErr w:type="spellEnd"/>
    <w:r w:rsidRPr="00A2258D">
      <w:rPr>
        <w:rFonts w:ascii="Times New Roman" w:hAnsi="Times New Roman" w:cs="Times New Roman"/>
      </w:rPr>
      <w:t xml:space="preserve"> </w:t>
    </w:r>
    <w:proofErr w:type="spellStart"/>
    <w:r w:rsidRPr="00A2258D">
      <w:rPr>
        <w:rFonts w:ascii="Times New Roman" w:hAnsi="Times New Roman" w:cs="Times New Roman"/>
      </w:rPr>
      <w:t>Procurement</w:t>
    </w:r>
    <w:proofErr w:type="spellEnd"/>
    <w:r w:rsidRPr="00A2258D">
      <w:rPr>
        <w:rFonts w:ascii="Times New Roman" w:hAnsi="Times New Roman" w:cs="Times New Roman"/>
      </w:rPr>
      <w:t xml:space="preserve"> </w:t>
    </w:r>
    <w:proofErr w:type="spellStart"/>
    <w:r w:rsidRPr="00A2258D">
      <w:rPr>
        <w:rFonts w:ascii="Times New Roman" w:hAnsi="Times New Roman" w:cs="Times New Roman"/>
      </w:rPr>
      <w:t>Conditions</w:t>
    </w:r>
    <w:proofErr w:type="spellEnd"/>
    <w:r w:rsidR="3AC20F68" w:rsidRPr="3AC20F68">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4118A2"/>
    <w:multiLevelType w:val="hybridMultilevel"/>
    <w:tmpl w:val="1A02407E"/>
    <w:lvl w:ilvl="0" w:tplc="0427000F">
      <w:start w:val="6"/>
      <w:numFmt w:val="decimal"/>
      <w:lvlText w:val="%1."/>
      <w:lvlJc w:val="left"/>
      <w:pPr>
        <w:ind w:left="764" w:hanging="360"/>
      </w:pPr>
      <w:rPr>
        <w:rFonts w:eastAsia="Times New Roman"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 w15:restartNumberingAfterBreak="0">
    <w:nsid w:val="097C791E"/>
    <w:multiLevelType w:val="hybridMultilevel"/>
    <w:tmpl w:val="5E38E210"/>
    <w:lvl w:ilvl="0" w:tplc="52804818">
      <w:start w:val="1"/>
      <w:numFmt w:val="decimal"/>
      <w:lvlText w:val="%1"/>
      <w:lvlJc w:val="right"/>
      <w:pPr>
        <w:ind w:left="644"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5E4404"/>
    <w:multiLevelType w:val="multilevel"/>
    <w:tmpl w:val="1AB26B96"/>
    <w:lvl w:ilvl="0">
      <w:start w:val="1"/>
      <w:numFmt w:val="decimal"/>
      <w:lvlText w:val="%1."/>
      <w:lvlJc w:val="left"/>
      <w:pPr>
        <w:ind w:left="5038" w:hanging="360"/>
      </w:pPr>
      <w:rPr>
        <w:rFonts w:hint="default"/>
        <w:b/>
        <w:i w:val="0"/>
      </w:rPr>
    </w:lvl>
    <w:lvl w:ilvl="1">
      <w:start w:val="1"/>
      <w:numFmt w:val="decimal"/>
      <w:isLgl/>
      <w:lvlText w:val="%1.%2."/>
      <w:lvlJc w:val="left"/>
      <w:pPr>
        <w:ind w:left="5529" w:hanging="360"/>
      </w:pPr>
      <w:rPr>
        <w:rFonts w:hint="default"/>
      </w:rPr>
    </w:lvl>
    <w:lvl w:ilvl="2">
      <w:start w:val="1"/>
      <w:numFmt w:val="decimal"/>
      <w:isLgl/>
      <w:lvlText w:val="%1.%2.%3."/>
      <w:lvlJc w:val="left"/>
      <w:pPr>
        <w:ind w:left="5398"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5758" w:hanging="1080"/>
      </w:pPr>
      <w:rPr>
        <w:rFonts w:hint="default"/>
      </w:rPr>
    </w:lvl>
    <w:lvl w:ilvl="5">
      <w:start w:val="1"/>
      <w:numFmt w:val="decimal"/>
      <w:isLgl/>
      <w:lvlText w:val="%1.%2.%3.%4.%5.%6."/>
      <w:lvlJc w:val="left"/>
      <w:pPr>
        <w:ind w:left="5758" w:hanging="1080"/>
      </w:pPr>
      <w:rPr>
        <w:rFonts w:hint="default"/>
      </w:rPr>
    </w:lvl>
    <w:lvl w:ilvl="6">
      <w:start w:val="1"/>
      <w:numFmt w:val="decimal"/>
      <w:isLgl/>
      <w:lvlText w:val="%1.%2.%3.%4.%5.%6.%7."/>
      <w:lvlJc w:val="left"/>
      <w:pPr>
        <w:ind w:left="6118" w:hanging="1440"/>
      </w:pPr>
      <w:rPr>
        <w:rFonts w:hint="default"/>
      </w:rPr>
    </w:lvl>
    <w:lvl w:ilvl="7">
      <w:start w:val="1"/>
      <w:numFmt w:val="decimal"/>
      <w:isLgl/>
      <w:lvlText w:val="%1.%2.%3.%4.%5.%6.%7.%8."/>
      <w:lvlJc w:val="left"/>
      <w:pPr>
        <w:ind w:left="6118" w:hanging="1440"/>
      </w:pPr>
      <w:rPr>
        <w:rFonts w:hint="default"/>
      </w:rPr>
    </w:lvl>
    <w:lvl w:ilvl="8">
      <w:start w:val="1"/>
      <w:numFmt w:val="decimal"/>
      <w:isLgl/>
      <w:lvlText w:val="%1.%2.%3.%4.%5.%6.%7.%8.%9."/>
      <w:lvlJc w:val="left"/>
      <w:pPr>
        <w:ind w:left="6478" w:hanging="1800"/>
      </w:pPr>
      <w:rPr>
        <w:rFonts w:hint="default"/>
      </w:rPr>
    </w:lvl>
  </w:abstractNum>
  <w:abstractNum w:abstractNumId="4" w15:restartNumberingAfterBreak="0">
    <w:nsid w:val="0F0F6BBA"/>
    <w:multiLevelType w:val="hybridMultilevel"/>
    <w:tmpl w:val="018CC284"/>
    <w:lvl w:ilvl="0" w:tplc="F3ACB1C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CB1725"/>
    <w:multiLevelType w:val="hybridMultilevel"/>
    <w:tmpl w:val="2CDA2EF4"/>
    <w:lvl w:ilvl="0" w:tplc="F4B6A4B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1B1740"/>
    <w:multiLevelType w:val="multilevel"/>
    <w:tmpl w:val="B4A4884E"/>
    <w:lvl w:ilvl="0">
      <w:start w:val="5"/>
      <w:numFmt w:val="decimal"/>
      <w:lvlText w:val="%1."/>
      <w:lvlJc w:val="left"/>
      <w:pPr>
        <w:ind w:left="720" w:hanging="360"/>
      </w:pPr>
      <w:rPr>
        <w:rFonts w:hint="default"/>
        <w:b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8871B39"/>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1BE37C88"/>
    <w:multiLevelType w:val="hybridMultilevel"/>
    <w:tmpl w:val="EEDAD968"/>
    <w:lvl w:ilvl="0" w:tplc="3A1EDF38">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EF545F"/>
    <w:multiLevelType w:val="hybridMultilevel"/>
    <w:tmpl w:val="FA36918A"/>
    <w:lvl w:ilvl="0" w:tplc="31A620BA">
      <w:start w:val="3"/>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804620F"/>
    <w:multiLevelType w:val="hybridMultilevel"/>
    <w:tmpl w:val="38BE2AE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371B73"/>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F8055D4"/>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41D01561"/>
    <w:multiLevelType w:val="hybridMultilevel"/>
    <w:tmpl w:val="D6921F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77617B"/>
    <w:multiLevelType w:val="hybridMultilevel"/>
    <w:tmpl w:val="1E420E3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57B1194"/>
    <w:multiLevelType w:val="multilevel"/>
    <w:tmpl w:val="34D6426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19" w15:restartNumberingAfterBreak="0">
    <w:nsid w:val="584F15E8"/>
    <w:multiLevelType w:val="hybridMultilevel"/>
    <w:tmpl w:val="C0D08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CB2172"/>
    <w:multiLevelType w:val="hybridMultilevel"/>
    <w:tmpl w:val="F508E052"/>
    <w:lvl w:ilvl="0" w:tplc="0427000F">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1" w15:restartNumberingAfterBreak="0">
    <w:nsid w:val="6E5A4DE8"/>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73E85B8F"/>
    <w:multiLevelType w:val="multilevel"/>
    <w:tmpl w:val="CE6A3F94"/>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A183221"/>
    <w:multiLevelType w:val="multilevel"/>
    <w:tmpl w:val="394460FA"/>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sz w:val="23"/>
        <w:szCs w:val="23"/>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7AB66893"/>
    <w:multiLevelType w:val="hybridMultilevel"/>
    <w:tmpl w:val="CF962756"/>
    <w:lvl w:ilvl="0" w:tplc="1E0ADD3C">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53280345">
    <w:abstractNumId w:val="17"/>
  </w:num>
  <w:num w:numId="2" w16cid:durableId="354695641">
    <w:abstractNumId w:val="9"/>
  </w:num>
  <w:num w:numId="3" w16cid:durableId="1131436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899606">
    <w:abstractNumId w:val="2"/>
  </w:num>
  <w:num w:numId="5" w16cid:durableId="470370594">
    <w:abstractNumId w:val="8"/>
  </w:num>
  <w:num w:numId="6" w16cid:durableId="1874876776">
    <w:abstractNumId w:val="19"/>
  </w:num>
  <w:num w:numId="7" w16cid:durableId="1619991440">
    <w:abstractNumId w:val="4"/>
  </w:num>
  <w:num w:numId="8" w16cid:durableId="866482471">
    <w:abstractNumId w:val="6"/>
  </w:num>
  <w:num w:numId="9" w16cid:durableId="2076007629">
    <w:abstractNumId w:val="20"/>
  </w:num>
  <w:num w:numId="10" w16cid:durableId="1540437607">
    <w:abstractNumId w:val="3"/>
  </w:num>
  <w:num w:numId="11" w16cid:durableId="8612112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838361">
    <w:abstractNumId w:val="1"/>
  </w:num>
  <w:num w:numId="13" w16cid:durableId="657537318">
    <w:abstractNumId w:val="23"/>
  </w:num>
  <w:num w:numId="14" w16cid:durableId="414742013">
    <w:abstractNumId w:val="12"/>
  </w:num>
  <w:num w:numId="15" w16cid:durableId="440415853">
    <w:abstractNumId w:val="13"/>
  </w:num>
  <w:num w:numId="16" w16cid:durableId="1742214970">
    <w:abstractNumId w:val="22"/>
  </w:num>
  <w:num w:numId="17" w16cid:durableId="468977248">
    <w:abstractNumId w:val="0"/>
  </w:num>
  <w:num w:numId="18" w16cid:durableId="265700404">
    <w:abstractNumId w:val="7"/>
  </w:num>
  <w:num w:numId="19" w16cid:durableId="360589290">
    <w:abstractNumId w:val="21"/>
  </w:num>
  <w:num w:numId="20" w16cid:durableId="424231575">
    <w:abstractNumId w:val="14"/>
  </w:num>
  <w:num w:numId="21" w16cid:durableId="1413039597">
    <w:abstractNumId w:val="18"/>
  </w:num>
  <w:num w:numId="22" w16cid:durableId="618873216">
    <w:abstractNumId w:val="24"/>
  </w:num>
  <w:num w:numId="23" w16cid:durableId="1773427267">
    <w:abstractNumId w:val="5"/>
  </w:num>
  <w:num w:numId="24" w16cid:durableId="1217008297">
    <w:abstractNumId w:val="11"/>
  </w:num>
  <w:num w:numId="25" w16cid:durableId="201478963">
    <w:abstractNumId w:val="16"/>
  </w:num>
  <w:num w:numId="26" w16cid:durableId="7525526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72"/>
    <w:rsid w:val="0000252D"/>
    <w:rsid w:val="00005C02"/>
    <w:rsid w:val="00013EED"/>
    <w:rsid w:val="00024358"/>
    <w:rsid w:val="000309B4"/>
    <w:rsid w:val="00036E11"/>
    <w:rsid w:val="00040859"/>
    <w:rsid w:val="00043177"/>
    <w:rsid w:val="00043ECC"/>
    <w:rsid w:val="000478E3"/>
    <w:rsid w:val="00050742"/>
    <w:rsid w:val="0005107E"/>
    <w:rsid w:val="000519D2"/>
    <w:rsid w:val="00055C85"/>
    <w:rsid w:val="00066D60"/>
    <w:rsid w:val="00067736"/>
    <w:rsid w:val="00070E8B"/>
    <w:rsid w:val="0007169E"/>
    <w:rsid w:val="00073083"/>
    <w:rsid w:val="00073806"/>
    <w:rsid w:val="00076A56"/>
    <w:rsid w:val="00082763"/>
    <w:rsid w:val="00090E9E"/>
    <w:rsid w:val="00096059"/>
    <w:rsid w:val="00096D48"/>
    <w:rsid w:val="000A29E7"/>
    <w:rsid w:val="000B147F"/>
    <w:rsid w:val="000C40E7"/>
    <w:rsid w:val="000C5E1E"/>
    <w:rsid w:val="000D4F9B"/>
    <w:rsid w:val="000D6179"/>
    <w:rsid w:val="000E008E"/>
    <w:rsid w:val="000E07FE"/>
    <w:rsid w:val="000E1126"/>
    <w:rsid w:val="000E541B"/>
    <w:rsid w:val="000E5559"/>
    <w:rsid w:val="000E7C7A"/>
    <w:rsid w:val="000F2A00"/>
    <w:rsid w:val="000F5051"/>
    <w:rsid w:val="001100F9"/>
    <w:rsid w:val="00111242"/>
    <w:rsid w:val="00111E29"/>
    <w:rsid w:val="00121311"/>
    <w:rsid w:val="00124A02"/>
    <w:rsid w:val="00131707"/>
    <w:rsid w:val="00132E73"/>
    <w:rsid w:val="00140B92"/>
    <w:rsid w:val="00142997"/>
    <w:rsid w:val="00147A7F"/>
    <w:rsid w:val="00152F92"/>
    <w:rsid w:val="00155C72"/>
    <w:rsid w:val="00156CE4"/>
    <w:rsid w:val="00160658"/>
    <w:rsid w:val="0016085B"/>
    <w:rsid w:val="00161515"/>
    <w:rsid w:val="00172871"/>
    <w:rsid w:val="0018198D"/>
    <w:rsid w:val="00183A45"/>
    <w:rsid w:val="00190A41"/>
    <w:rsid w:val="00194340"/>
    <w:rsid w:val="001A0C2A"/>
    <w:rsid w:val="001A0CC5"/>
    <w:rsid w:val="001A2355"/>
    <w:rsid w:val="001B3FBB"/>
    <w:rsid w:val="001C6763"/>
    <w:rsid w:val="001D187E"/>
    <w:rsid w:val="001D3DAC"/>
    <w:rsid w:val="001D4154"/>
    <w:rsid w:val="001D7AC3"/>
    <w:rsid w:val="001E1778"/>
    <w:rsid w:val="001E35CF"/>
    <w:rsid w:val="001E4D0F"/>
    <w:rsid w:val="001F2E46"/>
    <w:rsid w:val="001F5A0A"/>
    <w:rsid w:val="001F61AA"/>
    <w:rsid w:val="00201903"/>
    <w:rsid w:val="002042B0"/>
    <w:rsid w:val="0021100F"/>
    <w:rsid w:val="00216A47"/>
    <w:rsid w:val="002174BF"/>
    <w:rsid w:val="00223F35"/>
    <w:rsid w:val="002243CD"/>
    <w:rsid w:val="00230C39"/>
    <w:rsid w:val="00231396"/>
    <w:rsid w:val="00231FCF"/>
    <w:rsid w:val="00234827"/>
    <w:rsid w:val="0023550D"/>
    <w:rsid w:val="002359CD"/>
    <w:rsid w:val="00240860"/>
    <w:rsid w:val="00246C63"/>
    <w:rsid w:val="00250FA3"/>
    <w:rsid w:val="0025274C"/>
    <w:rsid w:val="00254E07"/>
    <w:rsid w:val="00255283"/>
    <w:rsid w:val="00256090"/>
    <w:rsid w:val="00256BE2"/>
    <w:rsid w:val="002570A0"/>
    <w:rsid w:val="00263CB0"/>
    <w:rsid w:val="00265F08"/>
    <w:rsid w:val="00270F4A"/>
    <w:rsid w:val="00272177"/>
    <w:rsid w:val="00284173"/>
    <w:rsid w:val="00285EEB"/>
    <w:rsid w:val="00286BC2"/>
    <w:rsid w:val="00290847"/>
    <w:rsid w:val="00293284"/>
    <w:rsid w:val="002A0117"/>
    <w:rsid w:val="002A1BA9"/>
    <w:rsid w:val="002B047D"/>
    <w:rsid w:val="002B08B5"/>
    <w:rsid w:val="002B402D"/>
    <w:rsid w:val="002B616A"/>
    <w:rsid w:val="002B6620"/>
    <w:rsid w:val="002C0781"/>
    <w:rsid w:val="002C1FEE"/>
    <w:rsid w:val="002D109D"/>
    <w:rsid w:val="002D17E6"/>
    <w:rsid w:val="002D461C"/>
    <w:rsid w:val="002D4F01"/>
    <w:rsid w:val="002D5F33"/>
    <w:rsid w:val="002D608D"/>
    <w:rsid w:val="002F0831"/>
    <w:rsid w:val="002F31A2"/>
    <w:rsid w:val="002F4A52"/>
    <w:rsid w:val="00302A0A"/>
    <w:rsid w:val="0030313A"/>
    <w:rsid w:val="003155E2"/>
    <w:rsid w:val="00315D62"/>
    <w:rsid w:val="003230AA"/>
    <w:rsid w:val="003245A7"/>
    <w:rsid w:val="0033437F"/>
    <w:rsid w:val="00335215"/>
    <w:rsid w:val="00336516"/>
    <w:rsid w:val="003419E4"/>
    <w:rsid w:val="003420C8"/>
    <w:rsid w:val="0035029E"/>
    <w:rsid w:val="003554B1"/>
    <w:rsid w:val="0035551B"/>
    <w:rsid w:val="00361F0D"/>
    <w:rsid w:val="0037043F"/>
    <w:rsid w:val="00375C5A"/>
    <w:rsid w:val="0037659C"/>
    <w:rsid w:val="00380537"/>
    <w:rsid w:val="003848B6"/>
    <w:rsid w:val="0038539B"/>
    <w:rsid w:val="003B1AC3"/>
    <w:rsid w:val="003B60D7"/>
    <w:rsid w:val="003C387A"/>
    <w:rsid w:val="003C3A42"/>
    <w:rsid w:val="003C6E2E"/>
    <w:rsid w:val="003C7FC4"/>
    <w:rsid w:val="003D09E3"/>
    <w:rsid w:val="003D2065"/>
    <w:rsid w:val="003D4281"/>
    <w:rsid w:val="003D4360"/>
    <w:rsid w:val="003D6E89"/>
    <w:rsid w:val="003E2654"/>
    <w:rsid w:val="003E4A05"/>
    <w:rsid w:val="003E61CE"/>
    <w:rsid w:val="003F23AD"/>
    <w:rsid w:val="003F47AA"/>
    <w:rsid w:val="003F6CA0"/>
    <w:rsid w:val="003F7261"/>
    <w:rsid w:val="00403072"/>
    <w:rsid w:val="0040384C"/>
    <w:rsid w:val="00405E4F"/>
    <w:rsid w:val="00410701"/>
    <w:rsid w:val="00416280"/>
    <w:rsid w:val="004242BD"/>
    <w:rsid w:val="00426B8D"/>
    <w:rsid w:val="00426D21"/>
    <w:rsid w:val="00433308"/>
    <w:rsid w:val="00433413"/>
    <w:rsid w:val="00437041"/>
    <w:rsid w:val="00437CD3"/>
    <w:rsid w:val="00441ADF"/>
    <w:rsid w:val="00442C98"/>
    <w:rsid w:val="004529DE"/>
    <w:rsid w:val="0045508D"/>
    <w:rsid w:val="004622C8"/>
    <w:rsid w:val="0046237B"/>
    <w:rsid w:val="004645DA"/>
    <w:rsid w:val="0046759B"/>
    <w:rsid w:val="00471E62"/>
    <w:rsid w:val="00474A89"/>
    <w:rsid w:val="00475BD7"/>
    <w:rsid w:val="00475ECB"/>
    <w:rsid w:val="00480279"/>
    <w:rsid w:val="00480A29"/>
    <w:rsid w:val="00485FDB"/>
    <w:rsid w:val="00486C19"/>
    <w:rsid w:val="004876FA"/>
    <w:rsid w:val="00491439"/>
    <w:rsid w:val="004966D8"/>
    <w:rsid w:val="00497CA0"/>
    <w:rsid w:val="004A4057"/>
    <w:rsid w:val="004A5443"/>
    <w:rsid w:val="004A6CD0"/>
    <w:rsid w:val="004B2C75"/>
    <w:rsid w:val="004B326E"/>
    <w:rsid w:val="004B3DB8"/>
    <w:rsid w:val="004B525A"/>
    <w:rsid w:val="004C07EC"/>
    <w:rsid w:val="004C16D8"/>
    <w:rsid w:val="004C5594"/>
    <w:rsid w:val="004C7182"/>
    <w:rsid w:val="004D4076"/>
    <w:rsid w:val="004D5A15"/>
    <w:rsid w:val="004D7F31"/>
    <w:rsid w:val="004E178C"/>
    <w:rsid w:val="004E1D57"/>
    <w:rsid w:val="004E24F4"/>
    <w:rsid w:val="004E6FB4"/>
    <w:rsid w:val="004F24EE"/>
    <w:rsid w:val="004F3099"/>
    <w:rsid w:val="004F3509"/>
    <w:rsid w:val="004F57F7"/>
    <w:rsid w:val="004F625C"/>
    <w:rsid w:val="00503D52"/>
    <w:rsid w:val="00515884"/>
    <w:rsid w:val="00516FA3"/>
    <w:rsid w:val="00523372"/>
    <w:rsid w:val="00525AEC"/>
    <w:rsid w:val="00534E28"/>
    <w:rsid w:val="00535FB9"/>
    <w:rsid w:val="005364F1"/>
    <w:rsid w:val="0054494B"/>
    <w:rsid w:val="00547C95"/>
    <w:rsid w:val="00550A15"/>
    <w:rsid w:val="005526DB"/>
    <w:rsid w:val="00553804"/>
    <w:rsid w:val="00553B4A"/>
    <w:rsid w:val="005558DE"/>
    <w:rsid w:val="0056644D"/>
    <w:rsid w:val="00573FC9"/>
    <w:rsid w:val="005750DB"/>
    <w:rsid w:val="00577477"/>
    <w:rsid w:val="00581B28"/>
    <w:rsid w:val="00584E3E"/>
    <w:rsid w:val="00586ABD"/>
    <w:rsid w:val="005930D7"/>
    <w:rsid w:val="0059323E"/>
    <w:rsid w:val="00595218"/>
    <w:rsid w:val="005954DF"/>
    <w:rsid w:val="00597AFB"/>
    <w:rsid w:val="00597B74"/>
    <w:rsid w:val="00597BAA"/>
    <w:rsid w:val="005A1DBA"/>
    <w:rsid w:val="005A4BD2"/>
    <w:rsid w:val="005A6B6F"/>
    <w:rsid w:val="005B54C7"/>
    <w:rsid w:val="005B63E5"/>
    <w:rsid w:val="005C6258"/>
    <w:rsid w:val="005C7AA2"/>
    <w:rsid w:val="005D0949"/>
    <w:rsid w:val="005D0BA5"/>
    <w:rsid w:val="005E4441"/>
    <w:rsid w:val="005F0430"/>
    <w:rsid w:val="005F09CF"/>
    <w:rsid w:val="005F19B7"/>
    <w:rsid w:val="005F2E5E"/>
    <w:rsid w:val="005F59F9"/>
    <w:rsid w:val="005F78BF"/>
    <w:rsid w:val="0060255C"/>
    <w:rsid w:val="00602C8F"/>
    <w:rsid w:val="006049AD"/>
    <w:rsid w:val="00606426"/>
    <w:rsid w:val="006065B9"/>
    <w:rsid w:val="00610889"/>
    <w:rsid w:val="00612A62"/>
    <w:rsid w:val="0061644C"/>
    <w:rsid w:val="0062562A"/>
    <w:rsid w:val="00625AE3"/>
    <w:rsid w:val="0062600F"/>
    <w:rsid w:val="0063274A"/>
    <w:rsid w:val="00633FE1"/>
    <w:rsid w:val="00642096"/>
    <w:rsid w:val="0064232D"/>
    <w:rsid w:val="00647322"/>
    <w:rsid w:val="0065061D"/>
    <w:rsid w:val="006542E5"/>
    <w:rsid w:val="00657619"/>
    <w:rsid w:val="00657EC1"/>
    <w:rsid w:val="0066137D"/>
    <w:rsid w:val="00663DF1"/>
    <w:rsid w:val="00664153"/>
    <w:rsid w:val="006652EF"/>
    <w:rsid w:val="0066790F"/>
    <w:rsid w:val="00670054"/>
    <w:rsid w:val="00670A7E"/>
    <w:rsid w:val="0067108A"/>
    <w:rsid w:val="00676F00"/>
    <w:rsid w:val="00680A91"/>
    <w:rsid w:val="0068426C"/>
    <w:rsid w:val="00684E7D"/>
    <w:rsid w:val="00696780"/>
    <w:rsid w:val="006A0C85"/>
    <w:rsid w:val="006A22A1"/>
    <w:rsid w:val="006A37B3"/>
    <w:rsid w:val="006A513A"/>
    <w:rsid w:val="006A51E5"/>
    <w:rsid w:val="006C1495"/>
    <w:rsid w:val="006D503E"/>
    <w:rsid w:val="006E1092"/>
    <w:rsid w:val="006E13D3"/>
    <w:rsid w:val="006E478C"/>
    <w:rsid w:val="006E682E"/>
    <w:rsid w:val="006F0611"/>
    <w:rsid w:val="006F6FD6"/>
    <w:rsid w:val="007045AB"/>
    <w:rsid w:val="00704C5C"/>
    <w:rsid w:val="007060CE"/>
    <w:rsid w:val="00707E32"/>
    <w:rsid w:val="00714962"/>
    <w:rsid w:val="00714AAD"/>
    <w:rsid w:val="007207F6"/>
    <w:rsid w:val="00721380"/>
    <w:rsid w:val="00724BBA"/>
    <w:rsid w:val="00734E0E"/>
    <w:rsid w:val="0074196C"/>
    <w:rsid w:val="00742C75"/>
    <w:rsid w:val="0075160B"/>
    <w:rsid w:val="0076091B"/>
    <w:rsid w:val="007615B2"/>
    <w:rsid w:val="00761887"/>
    <w:rsid w:val="00763F3A"/>
    <w:rsid w:val="00765483"/>
    <w:rsid w:val="00765765"/>
    <w:rsid w:val="00765B99"/>
    <w:rsid w:val="00767110"/>
    <w:rsid w:val="00770BE3"/>
    <w:rsid w:val="0077545C"/>
    <w:rsid w:val="00777485"/>
    <w:rsid w:val="007869D1"/>
    <w:rsid w:val="00786C57"/>
    <w:rsid w:val="00791598"/>
    <w:rsid w:val="00792D23"/>
    <w:rsid w:val="007934BF"/>
    <w:rsid w:val="007A3723"/>
    <w:rsid w:val="007A3CCD"/>
    <w:rsid w:val="007B3884"/>
    <w:rsid w:val="007C14DB"/>
    <w:rsid w:val="007C18CA"/>
    <w:rsid w:val="007C1A32"/>
    <w:rsid w:val="007C3FA5"/>
    <w:rsid w:val="007C5217"/>
    <w:rsid w:val="007C7248"/>
    <w:rsid w:val="007D5302"/>
    <w:rsid w:val="007E11F7"/>
    <w:rsid w:val="007E4A66"/>
    <w:rsid w:val="007E4DEB"/>
    <w:rsid w:val="007F185A"/>
    <w:rsid w:val="007F3D4E"/>
    <w:rsid w:val="007F4739"/>
    <w:rsid w:val="00802840"/>
    <w:rsid w:val="00804B14"/>
    <w:rsid w:val="008054F0"/>
    <w:rsid w:val="008074EC"/>
    <w:rsid w:val="00807A2A"/>
    <w:rsid w:val="00810455"/>
    <w:rsid w:val="0081615F"/>
    <w:rsid w:val="0081718D"/>
    <w:rsid w:val="00821DD5"/>
    <w:rsid w:val="008223B5"/>
    <w:rsid w:val="008235F4"/>
    <w:rsid w:val="00846C85"/>
    <w:rsid w:val="0085461E"/>
    <w:rsid w:val="00854FD1"/>
    <w:rsid w:val="00856D02"/>
    <w:rsid w:val="0085700B"/>
    <w:rsid w:val="008628B1"/>
    <w:rsid w:val="0087227D"/>
    <w:rsid w:val="00874FF0"/>
    <w:rsid w:val="0088216A"/>
    <w:rsid w:val="00882776"/>
    <w:rsid w:val="008837C1"/>
    <w:rsid w:val="0088385C"/>
    <w:rsid w:val="0088403A"/>
    <w:rsid w:val="00893357"/>
    <w:rsid w:val="0089528E"/>
    <w:rsid w:val="008A23C8"/>
    <w:rsid w:val="008A25AD"/>
    <w:rsid w:val="008A5F6F"/>
    <w:rsid w:val="008B219D"/>
    <w:rsid w:val="008C0D16"/>
    <w:rsid w:val="008C156B"/>
    <w:rsid w:val="008C4D97"/>
    <w:rsid w:val="008C5052"/>
    <w:rsid w:val="008C5B97"/>
    <w:rsid w:val="008D2BE1"/>
    <w:rsid w:val="008D45BD"/>
    <w:rsid w:val="008E0118"/>
    <w:rsid w:val="008E76D7"/>
    <w:rsid w:val="008F33E6"/>
    <w:rsid w:val="008F3A89"/>
    <w:rsid w:val="008F7825"/>
    <w:rsid w:val="00912C99"/>
    <w:rsid w:val="009141B7"/>
    <w:rsid w:val="00915115"/>
    <w:rsid w:val="00917E06"/>
    <w:rsid w:val="00924BC1"/>
    <w:rsid w:val="0093014A"/>
    <w:rsid w:val="0093454C"/>
    <w:rsid w:val="00941D07"/>
    <w:rsid w:val="00942139"/>
    <w:rsid w:val="00945CD3"/>
    <w:rsid w:val="00945F47"/>
    <w:rsid w:val="0095359E"/>
    <w:rsid w:val="00960D33"/>
    <w:rsid w:val="00961626"/>
    <w:rsid w:val="009626DD"/>
    <w:rsid w:val="00964CD7"/>
    <w:rsid w:val="0096749D"/>
    <w:rsid w:val="00967676"/>
    <w:rsid w:val="00971B09"/>
    <w:rsid w:val="00980B69"/>
    <w:rsid w:val="0098223F"/>
    <w:rsid w:val="0098227A"/>
    <w:rsid w:val="00982792"/>
    <w:rsid w:val="00983980"/>
    <w:rsid w:val="00986163"/>
    <w:rsid w:val="00987B69"/>
    <w:rsid w:val="0099301D"/>
    <w:rsid w:val="0099415A"/>
    <w:rsid w:val="00994E44"/>
    <w:rsid w:val="00995557"/>
    <w:rsid w:val="009A08CD"/>
    <w:rsid w:val="009A5497"/>
    <w:rsid w:val="009B7CC0"/>
    <w:rsid w:val="009C1F5B"/>
    <w:rsid w:val="009C2EBE"/>
    <w:rsid w:val="009C6843"/>
    <w:rsid w:val="009D2E31"/>
    <w:rsid w:val="009D40F0"/>
    <w:rsid w:val="009D5832"/>
    <w:rsid w:val="009D6709"/>
    <w:rsid w:val="009E2724"/>
    <w:rsid w:val="009E4CFB"/>
    <w:rsid w:val="009E59CB"/>
    <w:rsid w:val="009F025B"/>
    <w:rsid w:val="009F06FE"/>
    <w:rsid w:val="009F32EE"/>
    <w:rsid w:val="00A02DFA"/>
    <w:rsid w:val="00A07BD3"/>
    <w:rsid w:val="00A11101"/>
    <w:rsid w:val="00A11F68"/>
    <w:rsid w:val="00A27B5D"/>
    <w:rsid w:val="00A30C23"/>
    <w:rsid w:val="00A30E6C"/>
    <w:rsid w:val="00A323D0"/>
    <w:rsid w:val="00A34D75"/>
    <w:rsid w:val="00A40D60"/>
    <w:rsid w:val="00A4125A"/>
    <w:rsid w:val="00A41E16"/>
    <w:rsid w:val="00A52CCA"/>
    <w:rsid w:val="00A53803"/>
    <w:rsid w:val="00A55060"/>
    <w:rsid w:val="00A618D1"/>
    <w:rsid w:val="00A636B2"/>
    <w:rsid w:val="00A678B7"/>
    <w:rsid w:val="00A721DF"/>
    <w:rsid w:val="00A74A75"/>
    <w:rsid w:val="00A76B06"/>
    <w:rsid w:val="00A76DDB"/>
    <w:rsid w:val="00A842F2"/>
    <w:rsid w:val="00A84F2C"/>
    <w:rsid w:val="00A85C58"/>
    <w:rsid w:val="00AA59A6"/>
    <w:rsid w:val="00AC0881"/>
    <w:rsid w:val="00AC208F"/>
    <w:rsid w:val="00AC2465"/>
    <w:rsid w:val="00AC630B"/>
    <w:rsid w:val="00AD1188"/>
    <w:rsid w:val="00AD330D"/>
    <w:rsid w:val="00AD34E9"/>
    <w:rsid w:val="00AD533C"/>
    <w:rsid w:val="00AD6748"/>
    <w:rsid w:val="00AD6A0C"/>
    <w:rsid w:val="00AE2258"/>
    <w:rsid w:val="00AE2E7D"/>
    <w:rsid w:val="00AF2041"/>
    <w:rsid w:val="00AF3B50"/>
    <w:rsid w:val="00AF5A69"/>
    <w:rsid w:val="00AF752B"/>
    <w:rsid w:val="00B0014D"/>
    <w:rsid w:val="00B04DBF"/>
    <w:rsid w:val="00B0799E"/>
    <w:rsid w:val="00B1032C"/>
    <w:rsid w:val="00B12545"/>
    <w:rsid w:val="00B13C59"/>
    <w:rsid w:val="00B141CD"/>
    <w:rsid w:val="00B15DAC"/>
    <w:rsid w:val="00B20DEC"/>
    <w:rsid w:val="00B236B3"/>
    <w:rsid w:val="00B25097"/>
    <w:rsid w:val="00B25C51"/>
    <w:rsid w:val="00B2678B"/>
    <w:rsid w:val="00B36F28"/>
    <w:rsid w:val="00B400D1"/>
    <w:rsid w:val="00B41A63"/>
    <w:rsid w:val="00B42944"/>
    <w:rsid w:val="00B467C6"/>
    <w:rsid w:val="00B62EE5"/>
    <w:rsid w:val="00B642B8"/>
    <w:rsid w:val="00B65F2F"/>
    <w:rsid w:val="00B67284"/>
    <w:rsid w:val="00B722DE"/>
    <w:rsid w:val="00B92431"/>
    <w:rsid w:val="00B92B40"/>
    <w:rsid w:val="00B93DB7"/>
    <w:rsid w:val="00B94C8C"/>
    <w:rsid w:val="00B95D8B"/>
    <w:rsid w:val="00BA211D"/>
    <w:rsid w:val="00BA53D7"/>
    <w:rsid w:val="00BA653D"/>
    <w:rsid w:val="00BB19D8"/>
    <w:rsid w:val="00BC27FF"/>
    <w:rsid w:val="00BC3290"/>
    <w:rsid w:val="00BC3BFA"/>
    <w:rsid w:val="00BD0D75"/>
    <w:rsid w:val="00BD5129"/>
    <w:rsid w:val="00BE6D11"/>
    <w:rsid w:val="00BE7AFB"/>
    <w:rsid w:val="00BF3B7E"/>
    <w:rsid w:val="00C14656"/>
    <w:rsid w:val="00C207E6"/>
    <w:rsid w:val="00C21DB4"/>
    <w:rsid w:val="00C26A9D"/>
    <w:rsid w:val="00C30560"/>
    <w:rsid w:val="00C31227"/>
    <w:rsid w:val="00C3588D"/>
    <w:rsid w:val="00C367DA"/>
    <w:rsid w:val="00C41979"/>
    <w:rsid w:val="00C449BA"/>
    <w:rsid w:val="00C4675B"/>
    <w:rsid w:val="00C47808"/>
    <w:rsid w:val="00C53D9C"/>
    <w:rsid w:val="00C6042B"/>
    <w:rsid w:val="00C60A73"/>
    <w:rsid w:val="00C64F8A"/>
    <w:rsid w:val="00C742C1"/>
    <w:rsid w:val="00C9115E"/>
    <w:rsid w:val="00C949AF"/>
    <w:rsid w:val="00C96545"/>
    <w:rsid w:val="00CA04F1"/>
    <w:rsid w:val="00CA1AC1"/>
    <w:rsid w:val="00CA252E"/>
    <w:rsid w:val="00CA515C"/>
    <w:rsid w:val="00CA63D7"/>
    <w:rsid w:val="00CB5038"/>
    <w:rsid w:val="00CB59CD"/>
    <w:rsid w:val="00CB6D40"/>
    <w:rsid w:val="00CC6A2B"/>
    <w:rsid w:val="00CC6B44"/>
    <w:rsid w:val="00CC7B2E"/>
    <w:rsid w:val="00CD441C"/>
    <w:rsid w:val="00CE1F51"/>
    <w:rsid w:val="00CE383F"/>
    <w:rsid w:val="00CE4364"/>
    <w:rsid w:val="00CE6D0C"/>
    <w:rsid w:val="00CF0947"/>
    <w:rsid w:val="00CF0A4C"/>
    <w:rsid w:val="00CF18E0"/>
    <w:rsid w:val="00D07B81"/>
    <w:rsid w:val="00D07F35"/>
    <w:rsid w:val="00D23604"/>
    <w:rsid w:val="00D30E0A"/>
    <w:rsid w:val="00D3445E"/>
    <w:rsid w:val="00D34D8B"/>
    <w:rsid w:val="00D36B2A"/>
    <w:rsid w:val="00D36DB8"/>
    <w:rsid w:val="00D45A1E"/>
    <w:rsid w:val="00D5289A"/>
    <w:rsid w:val="00D61529"/>
    <w:rsid w:val="00D63F2C"/>
    <w:rsid w:val="00D72A85"/>
    <w:rsid w:val="00D74977"/>
    <w:rsid w:val="00D74D00"/>
    <w:rsid w:val="00D76413"/>
    <w:rsid w:val="00D82D4B"/>
    <w:rsid w:val="00D862C0"/>
    <w:rsid w:val="00D86376"/>
    <w:rsid w:val="00D92455"/>
    <w:rsid w:val="00D94267"/>
    <w:rsid w:val="00DA1847"/>
    <w:rsid w:val="00DA1975"/>
    <w:rsid w:val="00DA3BA0"/>
    <w:rsid w:val="00DA5B65"/>
    <w:rsid w:val="00DA62C7"/>
    <w:rsid w:val="00DA62FD"/>
    <w:rsid w:val="00DB752E"/>
    <w:rsid w:val="00DC31FF"/>
    <w:rsid w:val="00DD539A"/>
    <w:rsid w:val="00DD5F35"/>
    <w:rsid w:val="00DE3AE0"/>
    <w:rsid w:val="00DE56CE"/>
    <w:rsid w:val="00DF0BEF"/>
    <w:rsid w:val="00DF3872"/>
    <w:rsid w:val="00DF3C7A"/>
    <w:rsid w:val="00DF68D7"/>
    <w:rsid w:val="00E02537"/>
    <w:rsid w:val="00E06378"/>
    <w:rsid w:val="00E06E13"/>
    <w:rsid w:val="00E12F25"/>
    <w:rsid w:val="00E12FFB"/>
    <w:rsid w:val="00E13287"/>
    <w:rsid w:val="00E172F0"/>
    <w:rsid w:val="00E20118"/>
    <w:rsid w:val="00E22563"/>
    <w:rsid w:val="00E3035D"/>
    <w:rsid w:val="00E310F6"/>
    <w:rsid w:val="00E322F8"/>
    <w:rsid w:val="00E37D6F"/>
    <w:rsid w:val="00E42396"/>
    <w:rsid w:val="00E44F17"/>
    <w:rsid w:val="00E45E79"/>
    <w:rsid w:val="00E50E95"/>
    <w:rsid w:val="00E51135"/>
    <w:rsid w:val="00E56636"/>
    <w:rsid w:val="00E56833"/>
    <w:rsid w:val="00E56CBF"/>
    <w:rsid w:val="00E56FC6"/>
    <w:rsid w:val="00E6492D"/>
    <w:rsid w:val="00E67571"/>
    <w:rsid w:val="00E72921"/>
    <w:rsid w:val="00E73C55"/>
    <w:rsid w:val="00E746C2"/>
    <w:rsid w:val="00E85802"/>
    <w:rsid w:val="00E86478"/>
    <w:rsid w:val="00E92178"/>
    <w:rsid w:val="00E927F5"/>
    <w:rsid w:val="00E943EF"/>
    <w:rsid w:val="00E95CA8"/>
    <w:rsid w:val="00E97438"/>
    <w:rsid w:val="00EA481E"/>
    <w:rsid w:val="00EA5568"/>
    <w:rsid w:val="00EA5F6B"/>
    <w:rsid w:val="00EA777A"/>
    <w:rsid w:val="00EB0150"/>
    <w:rsid w:val="00EB35FB"/>
    <w:rsid w:val="00EB570A"/>
    <w:rsid w:val="00EB62AD"/>
    <w:rsid w:val="00EB6DB1"/>
    <w:rsid w:val="00EB7091"/>
    <w:rsid w:val="00EC043B"/>
    <w:rsid w:val="00EC0C49"/>
    <w:rsid w:val="00EC2B26"/>
    <w:rsid w:val="00EC37AD"/>
    <w:rsid w:val="00ED2B47"/>
    <w:rsid w:val="00ED6824"/>
    <w:rsid w:val="00ED6CF3"/>
    <w:rsid w:val="00ED6DBF"/>
    <w:rsid w:val="00EE0471"/>
    <w:rsid w:val="00EE16B3"/>
    <w:rsid w:val="00EE1F32"/>
    <w:rsid w:val="00EE5F83"/>
    <w:rsid w:val="00EF17E1"/>
    <w:rsid w:val="00EF4142"/>
    <w:rsid w:val="00EF55D9"/>
    <w:rsid w:val="00EF7299"/>
    <w:rsid w:val="00F0162F"/>
    <w:rsid w:val="00F028D2"/>
    <w:rsid w:val="00F03B8E"/>
    <w:rsid w:val="00F04D26"/>
    <w:rsid w:val="00F059E0"/>
    <w:rsid w:val="00F0609E"/>
    <w:rsid w:val="00F113DE"/>
    <w:rsid w:val="00F17ABB"/>
    <w:rsid w:val="00F24147"/>
    <w:rsid w:val="00F259A5"/>
    <w:rsid w:val="00F26FB5"/>
    <w:rsid w:val="00F3241B"/>
    <w:rsid w:val="00F339CA"/>
    <w:rsid w:val="00F34793"/>
    <w:rsid w:val="00F354D9"/>
    <w:rsid w:val="00F3663D"/>
    <w:rsid w:val="00F37C1C"/>
    <w:rsid w:val="00F45642"/>
    <w:rsid w:val="00F5104C"/>
    <w:rsid w:val="00F55399"/>
    <w:rsid w:val="00F56C98"/>
    <w:rsid w:val="00F64E06"/>
    <w:rsid w:val="00F67AB3"/>
    <w:rsid w:val="00F701F2"/>
    <w:rsid w:val="00F815D7"/>
    <w:rsid w:val="00F91858"/>
    <w:rsid w:val="00FA03EF"/>
    <w:rsid w:val="00FA1960"/>
    <w:rsid w:val="00FA360E"/>
    <w:rsid w:val="00FA5C1E"/>
    <w:rsid w:val="00FB0672"/>
    <w:rsid w:val="00FB128E"/>
    <w:rsid w:val="00FB2F90"/>
    <w:rsid w:val="00FB69F1"/>
    <w:rsid w:val="00FC3C05"/>
    <w:rsid w:val="00FD6F76"/>
    <w:rsid w:val="00FE2EC5"/>
    <w:rsid w:val="00FF26F6"/>
    <w:rsid w:val="0BBB0A19"/>
    <w:rsid w:val="3AC20F68"/>
    <w:rsid w:val="3E4C10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7971D"/>
  <w15:docId w15:val="{505A537D-8F19-45B6-8459-63E8888B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41979"/>
    <w:pPr>
      <w:keepNext/>
      <w:spacing w:after="0" w:line="240" w:lineRule="auto"/>
      <w:jc w:val="both"/>
      <w:outlineLvl w:val="0"/>
    </w:pPr>
    <w:rPr>
      <w:rFonts w:ascii="Times New Roman" w:eastAsia="Calibri" w:hAnsi="Times New Roman" w:cs="Times New Roman"/>
      <w:i/>
      <w:snapToGrid w:val="0"/>
      <w:color w:val="FF0000"/>
      <w:sz w:val="24"/>
      <w:szCs w:val="24"/>
    </w:rPr>
  </w:style>
  <w:style w:type="paragraph" w:styleId="Antrat2">
    <w:name w:val="heading 2"/>
    <w:basedOn w:val="prastasis"/>
    <w:next w:val="prastasis"/>
    <w:link w:val="Antrat2Diagrama"/>
    <w:uiPriority w:val="9"/>
    <w:unhideWhenUsed/>
    <w:qFormat/>
    <w:rsid w:val="00441ADF"/>
    <w:pPr>
      <w:keepNext/>
      <w:jc w:val="center"/>
      <w:outlineLvl w:val="1"/>
    </w:pPr>
    <w:rPr>
      <w:rFonts w:ascii="Times New Roman" w:eastAsia="Calibri" w:hAnsi="Times New Roman" w:cs="Times New Roman"/>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14299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42997"/>
    <w:rPr>
      <w:sz w:val="20"/>
      <w:szCs w:val="20"/>
    </w:rPr>
  </w:style>
  <w:style w:type="table" w:styleId="Lentelstinklelis">
    <w:name w:val="Table Grid"/>
    <w:basedOn w:val="prastojilentel"/>
    <w:uiPriority w:val="99"/>
    <w:rsid w:val="00142997"/>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142997"/>
    <w:rPr>
      <w:vertAlign w:val="superscript"/>
    </w:rPr>
  </w:style>
  <w:style w:type="table" w:customStyle="1" w:styleId="Lentelstinklelis1">
    <w:name w:val="Lentelės tinklelis1"/>
    <w:basedOn w:val="prastojilentel"/>
    <w:next w:val="Lentelstinklelis"/>
    <w:uiPriority w:val="99"/>
    <w:rsid w:val="0014299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142997"/>
    <w:pPr>
      <w:ind w:left="720"/>
      <w:contextualSpacing/>
    </w:pPr>
  </w:style>
  <w:style w:type="character" w:styleId="Hipersaitas">
    <w:name w:val="Hyperlink"/>
    <w:aliases w:val="Alna"/>
    <w:basedOn w:val="Numatytasispastraiposriftas"/>
    <w:uiPriority w:val="99"/>
    <w:rsid w:val="000D6179"/>
    <w:rPr>
      <w:rFonts w:cs="Times New Roman"/>
      <w:color w:val="0000FF"/>
      <w:u w:val="single"/>
    </w:rPr>
  </w:style>
  <w:style w:type="table" w:customStyle="1" w:styleId="Lentelstinklelis2">
    <w:name w:val="Lentelės tinklelis2"/>
    <w:basedOn w:val="prastojilentel"/>
    <w:next w:val="Lentelstinklelis"/>
    <w:uiPriority w:val="99"/>
    <w:rsid w:val="000D6179"/>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D61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D6179"/>
  </w:style>
  <w:style w:type="paragraph" w:styleId="Porat">
    <w:name w:val="footer"/>
    <w:basedOn w:val="prastasis"/>
    <w:link w:val="PoratDiagrama"/>
    <w:uiPriority w:val="99"/>
    <w:unhideWhenUsed/>
    <w:rsid w:val="000D617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D6179"/>
  </w:style>
  <w:style w:type="character" w:styleId="Komentaronuoroda">
    <w:name w:val="annotation reference"/>
    <w:basedOn w:val="Numatytasispastraiposriftas"/>
    <w:uiPriority w:val="99"/>
    <w:semiHidden/>
    <w:unhideWhenUsed/>
    <w:rsid w:val="00E92178"/>
    <w:rPr>
      <w:sz w:val="16"/>
      <w:szCs w:val="16"/>
    </w:rPr>
  </w:style>
  <w:style w:type="paragraph" w:styleId="Komentarotekstas">
    <w:name w:val="annotation text"/>
    <w:basedOn w:val="prastasis"/>
    <w:link w:val="KomentarotekstasDiagrama"/>
    <w:uiPriority w:val="99"/>
    <w:unhideWhenUsed/>
    <w:rsid w:val="00E921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2178"/>
    <w:rPr>
      <w:sz w:val="20"/>
      <w:szCs w:val="20"/>
    </w:rPr>
  </w:style>
  <w:style w:type="paragraph" w:styleId="Komentarotema">
    <w:name w:val="annotation subject"/>
    <w:basedOn w:val="Komentarotekstas"/>
    <w:next w:val="Komentarotekstas"/>
    <w:link w:val="KomentarotemaDiagrama"/>
    <w:uiPriority w:val="99"/>
    <w:semiHidden/>
    <w:unhideWhenUsed/>
    <w:rsid w:val="00E92178"/>
    <w:rPr>
      <w:b/>
      <w:bCs/>
    </w:rPr>
  </w:style>
  <w:style w:type="character" w:customStyle="1" w:styleId="KomentarotemaDiagrama">
    <w:name w:val="Komentaro tema Diagrama"/>
    <w:basedOn w:val="KomentarotekstasDiagrama"/>
    <w:link w:val="Komentarotema"/>
    <w:uiPriority w:val="99"/>
    <w:semiHidden/>
    <w:rsid w:val="00E92178"/>
    <w:rPr>
      <w:b/>
      <w:bCs/>
      <w:sz w:val="20"/>
      <w:szCs w:val="20"/>
    </w:rPr>
  </w:style>
  <w:style w:type="paragraph" w:styleId="Debesliotekstas">
    <w:name w:val="Balloon Text"/>
    <w:basedOn w:val="prastasis"/>
    <w:link w:val="DebesliotekstasDiagrama"/>
    <w:uiPriority w:val="99"/>
    <w:semiHidden/>
    <w:unhideWhenUsed/>
    <w:rsid w:val="00E9217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92178"/>
    <w:rPr>
      <w:rFonts w:ascii="Tahoma" w:hAnsi="Tahoma" w:cs="Tahoma"/>
      <w:sz w:val="16"/>
      <w:szCs w:val="16"/>
    </w:rPr>
  </w:style>
  <w:style w:type="character" w:customStyle="1" w:styleId="Antrat1Diagrama">
    <w:name w:val="Antraštė 1 Diagrama"/>
    <w:basedOn w:val="Numatytasispastraiposriftas"/>
    <w:link w:val="Antrat1"/>
    <w:uiPriority w:val="9"/>
    <w:rsid w:val="00C41979"/>
    <w:rPr>
      <w:rFonts w:ascii="Times New Roman" w:eastAsia="Calibri" w:hAnsi="Times New Roman" w:cs="Times New Roman"/>
      <w:i/>
      <w:snapToGrid w:val="0"/>
      <w:color w:val="FF0000"/>
      <w:sz w:val="24"/>
      <w:szCs w:val="24"/>
    </w:rPr>
  </w:style>
  <w:style w:type="table" w:customStyle="1" w:styleId="TableGrid3">
    <w:name w:val="Table Grid3"/>
    <w:basedOn w:val="prastojilentel"/>
    <w:next w:val="Lentelstinklelis"/>
    <w:uiPriority w:val="39"/>
    <w:rsid w:val="006A22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441ADF"/>
    <w:rPr>
      <w:rFonts w:ascii="Times New Roman" w:eastAsia="Calibri" w:hAnsi="Times New Roman" w:cs="Times New Roman"/>
      <w:b/>
      <w:sz w:val="28"/>
      <w:szCs w:val="28"/>
    </w:rPr>
  </w:style>
  <w:style w:type="table" w:customStyle="1" w:styleId="Lentelstinklelis3">
    <w:name w:val="Lentelės tinklelis3"/>
    <w:basedOn w:val="prastojilentel"/>
    <w:next w:val="Lentelstinklelis"/>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next w:val="Lentelstinklelis"/>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12545"/>
    <w:pPr>
      <w:spacing w:after="0" w:line="240" w:lineRule="auto"/>
    </w:pPr>
  </w:style>
  <w:style w:type="table" w:customStyle="1" w:styleId="TableGrid1">
    <w:name w:val="Table Grid1"/>
    <w:basedOn w:val="prastojilentel"/>
    <w:next w:val="Lentelstinklelis"/>
    <w:uiPriority w:val="99"/>
    <w:rsid w:val="0099301D"/>
    <w:pPr>
      <w:spacing w:after="0" w:line="240" w:lineRule="auto"/>
      <w:jc w:val="both"/>
    </w:pPr>
    <w:rPr>
      <w:rFonts w:ascii="Calibri" w:eastAsia="Times New Rom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16A4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638434">
      <w:bodyDiv w:val="1"/>
      <w:marLeft w:val="0"/>
      <w:marRight w:val="0"/>
      <w:marTop w:val="0"/>
      <w:marBottom w:val="0"/>
      <w:divBdr>
        <w:top w:val="none" w:sz="0" w:space="0" w:color="auto"/>
        <w:left w:val="none" w:sz="0" w:space="0" w:color="auto"/>
        <w:bottom w:val="none" w:sz="0" w:space="0" w:color="auto"/>
        <w:right w:val="none" w:sz="0" w:space="0" w:color="auto"/>
      </w:divBdr>
    </w:div>
    <w:div w:id="1275331175">
      <w:bodyDiv w:val="1"/>
      <w:marLeft w:val="0"/>
      <w:marRight w:val="0"/>
      <w:marTop w:val="0"/>
      <w:marBottom w:val="0"/>
      <w:divBdr>
        <w:top w:val="none" w:sz="0" w:space="0" w:color="auto"/>
        <w:left w:val="none" w:sz="0" w:space="0" w:color="auto"/>
        <w:bottom w:val="none" w:sz="0" w:space="0" w:color="auto"/>
        <w:right w:val="none" w:sz="0" w:space="0" w:color="auto"/>
      </w:divBdr>
    </w:div>
    <w:div w:id="1529103499">
      <w:bodyDiv w:val="1"/>
      <w:marLeft w:val="0"/>
      <w:marRight w:val="0"/>
      <w:marTop w:val="0"/>
      <w:marBottom w:val="0"/>
      <w:divBdr>
        <w:top w:val="none" w:sz="0" w:space="0" w:color="auto"/>
        <w:left w:val="none" w:sz="0" w:space="0" w:color="auto"/>
        <w:bottom w:val="none" w:sz="0" w:space="0" w:color="auto"/>
        <w:right w:val="none" w:sz="0" w:space="0" w:color="auto"/>
      </w:divBdr>
    </w:div>
    <w:div w:id="1673095823">
      <w:bodyDiv w:val="1"/>
      <w:marLeft w:val="0"/>
      <w:marRight w:val="0"/>
      <w:marTop w:val="0"/>
      <w:marBottom w:val="0"/>
      <w:divBdr>
        <w:top w:val="none" w:sz="0" w:space="0" w:color="auto"/>
        <w:left w:val="none" w:sz="0" w:space="0" w:color="auto"/>
        <w:bottom w:val="none" w:sz="0" w:space="0" w:color="auto"/>
        <w:right w:val="none" w:sz="0" w:space="0" w:color="auto"/>
      </w:divBdr>
    </w:div>
    <w:div w:id="1982227564">
      <w:bodyDiv w:val="1"/>
      <w:marLeft w:val="0"/>
      <w:marRight w:val="0"/>
      <w:marTop w:val="0"/>
      <w:marBottom w:val="0"/>
      <w:divBdr>
        <w:top w:val="none" w:sz="0" w:space="0" w:color="auto"/>
        <w:left w:val="none" w:sz="0" w:space="0" w:color="auto"/>
        <w:bottom w:val="none" w:sz="0" w:space="0" w:color="auto"/>
        <w:right w:val="none" w:sz="0" w:space="0" w:color="auto"/>
      </w:divBdr>
    </w:div>
    <w:div w:id="2048213518">
      <w:bodyDiv w:val="1"/>
      <w:marLeft w:val="0"/>
      <w:marRight w:val="0"/>
      <w:marTop w:val="0"/>
      <w:marBottom w:val="0"/>
      <w:divBdr>
        <w:top w:val="none" w:sz="0" w:space="0" w:color="auto"/>
        <w:left w:val="none" w:sz="0" w:space="0" w:color="auto"/>
        <w:bottom w:val="none" w:sz="0" w:space="0" w:color="auto"/>
        <w:right w:val="none" w:sz="0" w:space="0" w:color="auto"/>
      </w:divBdr>
    </w:div>
    <w:div w:id="2133862406">
      <w:bodyDiv w:val="1"/>
      <w:marLeft w:val="0"/>
      <w:marRight w:val="0"/>
      <w:marTop w:val="0"/>
      <w:marBottom w:val="0"/>
      <w:divBdr>
        <w:top w:val="none" w:sz="0" w:space="0" w:color="auto"/>
        <w:left w:val="none" w:sz="0" w:space="0" w:color="auto"/>
        <w:bottom w:val="none" w:sz="0" w:space="0" w:color="auto"/>
        <w:right w:val="none" w:sz="0" w:space="0" w:color="auto"/>
      </w:divBdr>
    </w:div>
    <w:div w:id="214526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CD93-2189-44DE-A304-73DC3E2B4380}">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1</Pages>
  <Words>2112</Words>
  <Characters>11411</Characters>
  <Application>Microsoft Office Word</Application>
  <DocSecurity>0</DocSecurity>
  <Lines>600</Lines>
  <Paragraphs>233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VLK PD PF                                                                                                                   PASIŪLYMO FORMA</vt:lpstr>
      <vt:lpstr>4 VLK PD PF                                                                                                                   PASIŪLYMO FORMA</vt:lpstr>
    </vt:vector>
  </TitlesOfParts>
  <Company/>
  <LinksUpToDate>false</LinksUpToDate>
  <CharactersWithSpaces>13290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VLK PD PF                                                                                                                   PASIŪLYMO FORMA</dc:title>
  <dc:creator>Vita Daukšienė</dc:creator>
  <cp:lastModifiedBy>aiste ciplijauskaite</cp:lastModifiedBy>
  <cp:revision>6</cp:revision>
  <cp:lastPrinted>2018-06-28T10:57:00Z</cp:lastPrinted>
  <dcterms:created xsi:type="dcterms:W3CDTF">2026-03-10T09:49:00Z</dcterms:created>
  <dcterms:modified xsi:type="dcterms:W3CDTF">2026-03-17T23:41:00Z</dcterms:modified>
</cp:coreProperties>
</file>